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23D9" w:rsidRPr="00880145" w:rsidRDefault="004E23D9" w:rsidP="004E23D9">
      <w:pPr>
        <w:jc w:val="center"/>
        <w:outlineLvl w:val="0"/>
        <w:rPr>
          <w:b/>
        </w:rPr>
      </w:pPr>
      <w:r>
        <w:rPr>
          <w:b/>
        </w:rPr>
        <w:t>Department Chair’s</w:t>
      </w:r>
      <w:r w:rsidRPr="00880145">
        <w:rPr>
          <w:b/>
        </w:rPr>
        <w:t xml:space="preserve"> Annual Personal Report</w:t>
      </w:r>
    </w:p>
    <w:p w:rsidR="004E23D9" w:rsidRPr="00880145" w:rsidRDefault="004E23D9" w:rsidP="004E23D9">
      <w:pPr>
        <w:jc w:val="center"/>
        <w:rPr>
          <w:b/>
        </w:rPr>
      </w:pPr>
      <w:proofErr w:type="gramStart"/>
      <w:r w:rsidRPr="00880145">
        <w:rPr>
          <w:b/>
        </w:rPr>
        <w:t>and</w:t>
      </w:r>
      <w:proofErr w:type="gramEnd"/>
      <w:r w:rsidRPr="00880145">
        <w:rPr>
          <w:b/>
        </w:rPr>
        <w:t xml:space="preserve"> </w:t>
      </w:r>
      <w:r>
        <w:rPr>
          <w:b/>
        </w:rPr>
        <w:t>Dean’s</w:t>
      </w:r>
      <w:r w:rsidRPr="00880145">
        <w:rPr>
          <w:b/>
        </w:rPr>
        <w:t xml:space="preserve"> Evaluation</w:t>
      </w:r>
    </w:p>
    <w:p w:rsidR="00A61CA5" w:rsidRPr="00975B1C" w:rsidRDefault="00EA5539" w:rsidP="00A61CA5">
      <w:pPr>
        <w:jc w:val="center"/>
        <w:rPr>
          <w:b/>
          <w:sz w:val="26"/>
          <w:szCs w:val="26"/>
        </w:rPr>
      </w:pPr>
      <w:proofErr w:type="gramStart"/>
      <w:r w:rsidRPr="00880145">
        <w:rPr>
          <w:b/>
        </w:rPr>
        <w:t>f</w:t>
      </w:r>
      <w:r w:rsidR="00A61CA5" w:rsidRPr="00880145">
        <w:rPr>
          <w:b/>
        </w:rPr>
        <w:t>or</w:t>
      </w:r>
      <w:proofErr w:type="gramEnd"/>
      <w:r w:rsidR="00A61CA5" w:rsidRPr="00880145">
        <w:rPr>
          <w:b/>
        </w:rPr>
        <w:t xml:space="preserve"> the Period September 1, _____ to August 31, _____</w:t>
      </w:r>
      <w:r w:rsidR="003C562E">
        <w:rPr>
          <w:b/>
        </w:rPr>
        <w:t>*</w:t>
      </w:r>
    </w:p>
    <w:p w:rsidR="00A61CA5" w:rsidRPr="00880145" w:rsidRDefault="00A61CA5" w:rsidP="004A38C1">
      <w:pPr>
        <w:jc w:val="center"/>
        <w:outlineLvl w:val="0"/>
        <w:rPr>
          <w:i/>
        </w:rPr>
      </w:pPr>
      <w:r w:rsidRPr="00880145">
        <w:rPr>
          <w:i/>
        </w:rPr>
        <w:t>This is a CONFIDENTIAL document.</w:t>
      </w:r>
    </w:p>
    <w:p w:rsidR="00A61CA5" w:rsidRDefault="00A61CA5">
      <w:pPr>
        <w:rPr>
          <w:i/>
        </w:rPr>
      </w:pPr>
    </w:p>
    <w:p w:rsidR="00A61CA5" w:rsidRDefault="00A61CA5" w:rsidP="004A38C1">
      <w:pPr>
        <w:outlineLvl w:val="0"/>
      </w:pPr>
      <w:r>
        <w:rPr>
          <w:b/>
        </w:rPr>
        <w:t>Name:</w:t>
      </w:r>
      <w:r>
        <w:rPr>
          <w:b/>
        </w:rPr>
        <w:tab/>
      </w:r>
      <w:r>
        <w:t xml:space="preserve">  _____________________________________________________________</w:t>
      </w:r>
    </w:p>
    <w:p w:rsidR="00A61CA5" w:rsidRPr="00975B1C" w:rsidRDefault="00A61CA5">
      <w:pPr>
        <w:rPr>
          <w:sz w:val="18"/>
          <w:szCs w:val="18"/>
        </w:rPr>
      </w:pPr>
      <w:r>
        <w:tab/>
      </w:r>
      <w:r w:rsidRPr="00975B1C">
        <w:rPr>
          <w:sz w:val="18"/>
          <w:szCs w:val="18"/>
        </w:rPr>
        <w:t xml:space="preserve">  </w:t>
      </w:r>
      <w:r w:rsidR="0017306B">
        <w:rPr>
          <w:sz w:val="18"/>
          <w:szCs w:val="18"/>
        </w:rPr>
        <w:t xml:space="preserve"> </w:t>
      </w:r>
      <w:r w:rsidRPr="00975B1C">
        <w:rPr>
          <w:sz w:val="18"/>
          <w:szCs w:val="18"/>
        </w:rPr>
        <w:t>Last</w:t>
      </w:r>
      <w:r w:rsidRPr="00975B1C">
        <w:rPr>
          <w:sz w:val="18"/>
          <w:szCs w:val="18"/>
        </w:rPr>
        <w:tab/>
      </w:r>
      <w:r w:rsidRPr="00975B1C">
        <w:rPr>
          <w:sz w:val="18"/>
          <w:szCs w:val="18"/>
        </w:rPr>
        <w:tab/>
      </w:r>
      <w:r w:rsidRPr="00975B1C">
        <w:rPr>
          <w:sz w:val="18"/>
          <w:szCs w:val="18"/>
        </w:rPr>
        <w:tab/>
      </w:r>
      <w:r w:rsidRPr="00975B1C">
        <w:rPr>
          <w:sz w:val="18"/>
          <w:szCs w:val="18"/>
        </w:rPr>
        <w:tab/>
      </w:r>
      <w:r w:rsidR="0017306B">
        <w:rPr>
          <w:sz w:val="18"/>
          <w:szCs w:val="18"/>
        </w:rPr>
        <w:t xml:space="preserve">            </w:t>
      </w:r>
      <w:r w:rsidRPr="00975B1C">
        <w:rPr>
          <w:sz w:val="18"/>
          <w:szCs w:val="18"/>
        </w:rPr>
        <w:t>First</w:t>
      </w:r>
      <w:r w:rsidRPr="00975B1C">
        <w:rPr>
          <w:sz w:val="18"/>
          <w:szCs w:val="18"/>
        </w:rPr>
        <w:tab/>
      </w:r>
      <w:r w:rsidRPr="00975B1C">
        <w:rPr>
          <w:sz w:val="18"/>
          <w:szCs w:val="18"/>
        </w:rPr>
        <w:tab/>
      </w:r>
      <w:r w:rsidRPr="00975B1C">
        <w:rPr>
          <w:sz w:val="18"/>
          <w:szCs w:val="18"/>
        </w:rPr>
        <w:tab/>
      </w:r>
      <w:r w:rsidRPr="00975B1C">
        <w:rPr>
          <w:sz w:val="18"/>
          <w:szCs w:val="18"/>
        </w:rPr>
        <w:tab/>
      </w:r>
      <w:r w:rsidRPr="00975B1C">
        <w:rPr>
          <w:sz w:val="18"/>
          <w:szCs w:val="18"/>
        </w:rPr>
        <w:tab/>
        <w:t>Middle</w:t>
      </w:r>
    </w:p>
    <w:p w:rsidR="00A61CA5" w:rsidRDefault="00A61CA5">
      <w:r>
        <w:rPr>
          <w:b/>
        </w:rPr>
        <w:t xml:space="preserve">College:  </w:t>
      </w:r>
      <w:r>
        <w:t xml:space="preserve">_____________________________ </w:t>
      </w:r>
      <w:r>
        <w:rPr>
          <w:b/>
        </w:rPr>
        <w:t xml:space="preserve">Department:  </w:t>
      </w:r>
      <w:r>
        <w:t>______________________</w:t>
      </w:r>
    </w:p>
    <w:p w:rsidR="00A61CA5" w:rsidRDefault="00A61CA5"/>
    <w:p w:rsidR="00A61CA5" w:rsidRDefault="00A61CA5" w:rsidP="004A38C1">
      <w:pPr>
        <w:outlineLvl w:val="0"/>
      </w:pPr>
      <w:r>
        <w:rPr>
          <w:b/>
        </w:rPr>
        <w:t xml:space="preserve">Rank:  </w:t>
      </w:r>
      <w:r>
        <w:t>______________________</w:t>
      </w:r>
      <w:r w:rsidR="00EA5539">
        <w:t>_________</w:t>
      </w:r>
      <w:r>
        <w:rPr>
          <w:b/>
        </w:rPr>
        <w:t>Date Prepared:</w:t>
      </w:r>
      <w:r w:rsidR="00EA5539">
        <w:rPr>
          <w:b/>
        </w:rPr>
        <w:t xml:space="preserve"> _</w:t>
      </w:r>
      <w:r>
        <w:t>____________________</w:t>
      </w:r>
    </w:p>
    <w:p w:rsidR="00A61CA5" w:rsidRDefault="00A61CA5"/>
    <w:p w:rsidR="00A61CA5" w:rsidRDefault="00A61CA5" w:rsidP="00A61CA5">
      <w:pPr>
        <w:jc w:val="both"/>
        <w:rPr>
          <w:i/>
          <w:sz w:val="22"/>
          <w:szCs w:val="22"/>
        </w:rPr>
      </w:pPr>
      <w:r w:rsidRPr="00880145">
        <w:rPr>
          <w:sz w:val="22"/>
          <w:szCs w:val="22"/>
        </w:rPr>
        <w:t xml:space="preserve">Evaluation of the </w:t>
      </w:r>
      <w:r w:rsidR="004E23D9">
        <w:rPr>
          <w:sz w:val="22"/>
          <w:szCs w:val="22"/>
        </w:rPr>
        <w:t>Department Chair’s</w:t>
      </w:r>
      <w:r w:rsidRPr="00880145">
        <w:rPr>
          <w:sz w:val="22"/>
          <w:szCs w:val="22"/>
        </w:rPr>
        <w:t xml:space="preserve"> efforts and accomplishments for the one-year period designated above is based upon this report and self-assessment.  For each of the evaluative categories that follow, the </w:t>
      </w:r>
      <w:r w:rsidR="00805DC6">
        <w:rPr>
          <w:sz w:val="22"/>
          <w:szCs w:val="22"/>
        </w:rPr>
        <w:t>Department Chair</w:t>
      </w:r>
      <w:r w:rsidRPr="00880145">
        <w:rPr>
          <w:sz w:val="22"/>
          <w:szCs w:val="22"/>
        </w:rPr>
        <w:t xml:space="preserve"> should record the contributions he/she has made during the year under consideration.  The </w:t>
      </w:r>
      <w:r w:rsidR="00805DC6">
        <w:rPr>
          <w:sz w:val="22"/>
          <w:szCs w:val="22"/>
        </w:rPr>
        <w:t>Department Chair’s Dean</w:t>
      </w:r>
      <w:r w:rsidRPr="00880145">
        <w:rPr>
          <w:sz w:val="22"/>
          <w:szCs w:val="22"/>
        </w:rPr>
        <w:t xml:space="preserve"> will respond in writing to the information contained in each section and indicate whether the </w:t>
      </w:r>
      <w:r w:rsidR="00805DC6">
        <w:rPr>
          <w:sz w:val="22"/>
          <w:szCs w:val="22"/>
        </w:rPr>
        <w:t>Department Chair</w:t>
      </w:r>
      <w:r w:rsidRPr="00880145">
        <w:rPr>
          <w:sz w:val="22"/>
          <w:szCs w:val="22"/>
        </w:rPr>
        <w:t xml:space="preserve"> meets expectations</w:t>
      </w:r>
      <w:r w:rsidR="00EA5539" w:rsidRPr="00880145">
        <w:rPr>
          <w:sz w:val="22"/>
          <w:szCs w:val="22"/>
        </w:rPr>
        <w:t xml:space="preserve">, needs </w:t>
      </w:r>
      <w:r w:rsidR="001C107D" w:rsidRPr="00A52C4B">
        <w:rPr>
          <w:sz w:val="22"/>
          <w:szCs w:val="22"/>
        </w:rPr>
        <w:t>self</w:t>
      </w:r>
      <w:r w:rsidR="001C107D">
        <w:rPr>
          <w:sz w:val="22"/>
          <w:szCs w:val="22"/>
        </w:rPr>
        <w:t>-</w:t>
      </w:r>
      <w:r w:rsidR="00EA5539" w:rsidRPr="00880145">
        <w:rPr>
          <w:sz w:val="22"/>
          <w:szCs w:val="22"/>
        </w:rPr>
        <w:t>improvement</w:t>
      </w:r>
      <w:r w:rsidR="005F36A1">
        <w:rPr>
          <w:sz w:val="22"/>
          <w:szCs w:val="22"/>
        </w:rPr>
        <w:t xml:space="preserve"> </w:t>
      </w:r>
      <w:r w:rsidR="00EA5539" w:rsidRPr="00880145">
        <w:rPr>
          <w:sz w:val="22"/>
          <w:szCs w:val="22"/>
        </w:rPr>
        <w:t xml:space="preserve">or needs improvement with supervision.  </w:t>
      </w:r>
      <w:r w:rsidRPr="00880145">
        <w:rPr>
          <w:sz w:val="22"/>
          <w:szCs w:val="22"/>
        </w:rPr>
        <w:t xml:space="preserve">The report and the evaluation should be accurate and thorough, because they will be used in </w:t>
      </w:r>
      <w:r w:rsidRPr="00A22AFB">
        <w:rPr>
          <w:sz w:val="22"/>
          <w:szCs w:val="22"/>
        </w:rPr>
        <w:t>tenure/promotion considerations and post-tenure review.</w:t>
      </w:r>
      <w:r w:rsidR="00650835" w:rsidRPr="00A22AFB">
        <w:rPr>
          <w:sz w:val="22"/>
          <w:szCs w:val="22"/>
        </w:rPr>
        <w:t xml:space="preserve">  </w:t>
      </w:r>
      <w:r w:rsidR="00A207E2" w:rsidRPr="00A22AFB">
        <w:rPr>
          <w:i/>
          <w:sz w:val="22"/>
          <w:szCs w:val="22"/>
        </w:rPr>
        <w:t xml:space="preserve">Note:  </w:t>
      </w:r>
      <w:r w:rsidR="00650835" w:rsidRPr="00A22AFB">
        <w:rPr>
          <w:i/>
          <w:sz w:val="22"/>
          <w:szCs w:val="22"/>
        </w:rPr>
        <w:t>Fo</w:t>
      </w:r>
      <w:r w:rsidR="004E23D9">
        <w:rPr>
          <w:i/>
          <w:sz w:val="22"/>
          <w:szCs w:val="22"/>
        </w:rPr>
        <w:t>r a Department Chair</w:t>
      </w:r>
      <w:r w:rsidR="00650835" w:rsidRPr="00A22AFB">
        <w:rPr>
          <w:i/>
          <w:sz w:val="22"/>
          <w:szCs w:val="22"/>
        </w:rPr>
        <w:t xml:space="preserve"> who </w:t>
      </w:r>
      <w:r w:rsidR="001C107D" w:rsidRPr="00A22AFB">
        <w:rPr>
          <w:i/>
          <w:sz w:val="22"/>
          <w:szCs w:val="22"/>
        </w:rPr>
        <w:t xml:space="preserve">retire during or at the end of the year or who </w:t>
      </w:r>
      <w:r w:rsidR="00650835" w:rsidRPr="00A22AFB">
        <w:rPr>
          <w:i/>
          <w:sz w:val="22"/>
          <w:szCs w:val="22"/>
        </w:rPr>
        <w:t>have re</w:t>
      </w:r>
      <w:r w:rsidR="00A207E2" w:rsidRPr="00A22AFB">
        <w:rPr>
          <w:i/>
          <w:sz w:val="22"/>
          <w:szCs w:val="22"/>
        </w:rPr>
        <w:t>ceived notice of nonrenewal</w:t>
      </w:r>
      <w:r w:rsidR="005F0C19">
        <w:rPr>
          <w:i/>
          <w:sz w:val="22"/>
          <w:szCs w:val="22"/>
        </w:rPr>
        <w:t xml:space="preserve"> of contract</w:t>
      </w:r>
      <w:r w:rsidR="00A207E2" w:rsidRPr="00A22AFB">
        <w:rPr>
          <w:i/>
          <w:sz w:val="22"/>
          <w:szCs w:val="22"/>
        </w:rPr>
        <w:t>, an</w:t>
      </w:r>
      <w:r w:rsidR="00650835" w:rsidRPr="00A22AFB">
        <w:rPr>
          <w:i/>
          <w:sz w:val="22"/>
          <w:szCs w:val="22"/>
        </w:rPr>
        <w:t xml:space="preserve"> annual evaluation need not be </w:t>
      </w:r>
      <w:r w:rsidR="00A207E2" w:rsidRPr="00A22AFB">
        <w:rPr>
          <w:i/>
          <w:sz w:val="22"/>
          <w:szCs w:val="22"/>
        </w:rPr>
        <w:t>conducted.</w:t>
      </w:r>
    </w:p>
    <w:p w:rsidR="00584050" w:rsidRDefault="00584050" w:rsidP="00A61CA5">
      <w:pPr>
        <w:jc w:val="both"/>
        <w:rPr>
          <w:i/>
          <w:sz w:val="22"/>
          <w:szCs w:val="22"/>
        </w:rPr>
      </w:pPr>
    </w:p>
    <w:p w:rsidR="003C562E" w:rsidRPr="00A22AFB" w:rsidRDefault="003C562E" w:rsidP="00A61CA5">
      <w:pPr>
        <w:jc w:val="both"/>
        <w:rPr>
          <w:i/>
          <w:sz w:val="18"/>
          <w:szCs w:val="18"/>
        </w:rPr>
      </w:pPr>
      <w:r>
        <w:rPr>
          <w:i/>
          <w:sz w:val="18"/>
          <w:szCs w:val="18"/>
        </w:rPr>
        <w:t xml:space="preserve">*On the year a </w:t>
      </w:r>
      <w:r w:rsidR="00805DC6">
        <w:rPr>
          <w:i/>
          <w:sz w:val="18"/>
          <w:szCs w:val="18"/>
        </w:rPr>
        <w:t>Department Chair</w:t>
      </w:r>
      <w:r>
        <w:rPr>
          <w:i/>
          <w:sz w:val="18"/>
          <w:szCs w:val="18"/>
        </w:rPr>
        <w:t xml:space="preserve"> is submitting a portfolio for tenure and/or promotion, he/she may </w:t>
      </w:r>
      <w:r w:rsidR="00AD60DC">
        <w:rPr>
          <w:i/>
          <w:sz w:val="18"/>
          <w:szCs w:val="18"/>
        </w:rPr>
        <w:t xml:space="preserve">elect </w:t>
      </w:r>
      <w:r w:rsidR="0049384D">
        <w:rPr>
          <w:i/>
          <w:sz w:val="18"/>
          <w:szCs w:val="18"/>
        </w:rPr>
        <w:t>to</w:t>
      </w:r>
      <w:r>
        <w:rPr>
          <w:i/>
          <w:sz w:val="18"/>
          <w:szCs w:val="18"/>
        </w:rPr>
        <w:t xml:space="preserve"> report activities </w:t>
      </w:r>
      <w:r w:rsidR="0049384D">
        <w:rPr>
          <w:i/>
          <w:sz w:val="18"/>
          <w:szCs w:val="18"/>
        </w:rPr>
        <w:t xml:space="preserve">completed up </w:t>
      </w:r>
      <w:r>
        <w:rPr>
          <w:i/>
          <w:sz w:val="18"/>
          <w:szCs w:val="18"/>
        </w:rPr>
        <w:t>to the 1</w:t>
      </w:r>
      <w:r w:rsidRPr="00584050">
        <w:rPr>
          <w:i/>
          <w:sz w:val="18"/>
          <w:szCs w:val="18"/>
          <w:vertAlign w:val="superscript"/>
        </w:rPr>
        <w:t>st</w:t>
      </w:r>
      <w:r>
        <w:rPr>
          <w:i/>
          <w:sz w:val="18"/>
          <w:szCs w:val="18"/>
        </w:rPr>
        <w:t xml:space="preserve"> Friday of the </w:t>
      </w:r>
      <w:proofErr w:type="gramStart"/>
      <w:r>
        <w:rPr>
          <w:i/>
          <w:sz w:val="18"/>
          <w:szCs w:val="18"/>
        </w:rPr>
        <w:t>Fall</w:t>
      </w:r>
      <w:proofErr w:type="gramEnd"/>
      <w:r>
        <w:rPr>
          <w:i/>
          <w:sz w:val="18"/>
          <w:szCs w:val="18"/>
        </w:rPr>
        <w:t xml:space="preserve"> semester.</w:t>
      </w:r>
    </w:p>
    <w:p w:rsidR="00A61CA5" w:rsidRDefault="00A61CA5" w:rsidP="00A61CA5">
      <w:pPr>
        <w:jc w:val="both"/>
      </w:pPr>
    </w:p>
    <w:p w:rsidR="00A61CA5" w:rsidRDefault="00A61CA5" w:rsidP="004A38C1">
      <w:pPr>
        <w:jc w:val="both"/>
        <w:outlineLvl w:val="0"/>
        <w:rPr>
          <w:b/>
        </w:rPr>
      </w:pPr>
      <w:r>
        <w:rPr>
          <w:b/>
        </w:rPr>
        <w:t xml:space="preserve">Statement of </w:t>
      </w:r>
      <w:r w:rsidR="004E23D9">
        <w:rPr>
          <w:b/>
        </w:rPr>
        <w:t>Department Chair</w:t>
      </w:r>
      <w:r>
        <w:rPr>
          <w:b/>
        </w:rPr>
        <w:t>:</w:t>
      </w:r>
    </w:p>
    <w:p w:rsidR="00A61CA5" w:rsidRPr="00880145" w:rsidRDefault="00880145" w:rsidP="00A61CA5">
      <w:pPr>
        <w:jc w:val="both"/>
        <w:rPr>
          <w:sz w:val="22"/>
          <w:szCs w:val="22"/>
        </w:rPr>
      </w:pPr>
      <w:r>
        <w:rPr>
          <w:sz w:val="22"/>
          <w:szCs w:val="22"/>
        </w:rPr>
        <w:t xml:space="preserve">I certify that the information I have supplied in this report is accurate and that my </w:t>
      </w:r>
      <w:r w:rsidR="00805DC6">
        <w:rPr>
          <w:sz w:val="22"/>
          <w:szCs w:val="22"/>
        </w:rPr>
        <w:t>College Dean</w:t>
      </w:r>
      <w:r>
        <w:rPr>
          <w:sz w:val="22"/>
          <w:szCs w:val="22"/>
        </w:rPr>
        <w:t xml:space="preserve"> has reviewed his/her evaluative comments with me.  </w:t>
      </w:r>
      <w:r w:rsidR="00A61CA5" w:rsidRPr="00880145">
        <w:rPr>
          <w:sz w:val="22"/>
          <w:szCs w:val="22"/>
        </w:rPr>
        <w:t xml:space="preserve">I understand that I will receive a copy of this </w:t>
      </w:r>
      <w:r w:rsidR="00EA5539" w:rsidRPr="00880145">
        <w:rPr>
          <w:sz w:val="22"/>
          <w:szCs w:val="22"/>
        </w:rPr>
        <w:t>document</w:t>
      </w:r>
      <w:r w:rsidR="00A61CA5" w:rsidRPr="00880145">
        <w:rPr>
          <w:sz w:val="22"/>
          <w:szCs w:val="22"/>
        </w:rPr>
        <w:t xml:space="preserve"> and that I have the right to appeal the evaluation according to the policy stated below.</w:t>
      </w:r>
    </w:p>
    <w:p w:rsidR="00A61CA5" w:rsidRDefault="00A61CA5" w:rsidP="00A61CA5">
      <w:pPr>
        <w:jc w:val="both"/>
      </w:pPr>
    </w:p>
    <w:p w:rsidR="00A61CA5" w:rsidRDefault="00A61CA5" w:rsidP="00A61CA5">
      <w:pPr>
        <w:jc w:val="both"/>
      </w:pPr>
      <w:r>
        <w:t>________________________________________________  _______________________</w:t>
      </w:r>
    </w:p>
    <w:p w:rsidR="00A61CA5" w:rsidRPr="00975B1C" w:rsidRDefault="00A61CA5" w:rsidP="00A61CA5">
      <w:pPr>
        <w:jc w:val="both"/>
        <w:rPr>
          <w:sz w:val="18"/>
          <w:szCs w:val="18"/>
        </w:rPr>
      </w:pPr>
      <w:r w:rsidRPr="00975B1C">
        <w:rPr>
          <w:sz w:val="18"/>
          <w:szCs w:val="18"/>
        </w:rPr>
        <w:t>Name</w:t>
      </w:r>
      <w:r w:rsidRPr="00975B1C">
        <w:rPr>
          <w:sz w:val="18"/>
          <w:szCs w:val="18"/>
        </w:rPr>
        <w:tab/>
      </w:r>
      <w:r w:rsidRPr="00975B1C">
        <w:rPr>
          <w:sz w:val="18"/>
          <w:szCs w:val="18"/>
        </w:rPr>
        <w:tab/>
      </w:r>
      <w:r w:rsidRPr="00975B1C">
        <w:rPr>
          <w:sz w:val="18"/>
          <w:szCs w:val="18"/>
        </w:rPr>
        <w:tab/>
      </w:r>
      <w:r w:rsidRPr="00975B1C">
        <w:rPr>
          <w:sz w:val="18"/>
          <w:szCs w:val="18"/>
        </w:rPr>
        <w:tab/>
      </w:r>
      <w:r w:rsidRPr="00975B1C">
        <w:rPr>
          <w:sz w:val="18"/>
          <w:szCs w:val="18"/>
        </w:rPr>
        <w:tab/>
      </w:r>
      <w:r w:rsidRPr="00975B1C">
        <w:rPr>
          <w:sz w:val="18"/>
          <w:szCs w:val="18"/>
        </w:rPr>
        <w:tab/>
      </w:r>
      <w:r w:rsidRPr="00975B1C">
        <w:rPr>
          <w:sz w:val="18"/>
          <w:szCs w:val="18"/>
        </w:rPr>
        <w:tab/>
      </w:r>
      <w:r w:rsidRPr="00975B1C">
        <w:rPr>
          <w:sz w:val="18"/>
          <w:szCs w:val="18"/>
        </w:rPr>
        <w:tab/>
        <w:t xml:space="preserve">  Date</w:t>
      </w:r>
    </w:p>
    <w:p w:rsidR="00A61CA5" w:rsidRPr="00880145" w:rsidRDefault="00880145" w:rsidP="00A61CA5">
      <w:pPr>
        <w:jc w:val="both"/>
        <w:rPr>
          <w:i/>
          <w:sz w:val="18"/>
          <w:szCs w:val="18"/>
        </w:rPr>
      </w:pPr>
      <w:r>
        <w:rPr>
          <w:i/>
          <w:sz w:val="18"/>
          <w:szCs w:val="18"/>
        </w:rPr>
        <w:t xml:space="preserve">Note:  </w:t>
      </w:r>
      <w:r w:rsidRPr="00880145">
        <w:rPr>
          <w:i/>
          <w:sz w:val="18"/>
          <w:szCs w:val="18"/>
        </w:rPr>
        <w:t>Upon completion of the evaluation,</w:t>
      </w:r>
      <w:r>
        <w:rPr>
          <w:i/>
          <w:sz w:val="18"/>
          <w:szCs w:val="18"/>
        </w:rPr>
        <w:t xml:space="preserve"> if</w:t>
      </w:r>
      <w:r w:rsidRPr="00880145">
        <w:rPr>
          <w:i/>
          <w:sz w:val="18"/>
          <w:szCs w:val="18"/>
        </w:rPr>
        <w:t xml:space="preserve"> the </w:t>
      </w:r>
      <w:r w:rsidR="004E23D9">
        <w:rPr>
          <w:i/>
          <w:sz w:val="18"/>
          <w:szCs w:val="18"/>
        </w:rPr>
        <w:t>Department Chair</w:t>
      </w:r>
      <w:r w:rsidRPr="00880145">
        <w:rPr>
          <w:i/>
          <w:sz w:val="18"/>
          <w:szCs w:val="18"/>
        </w:rPr>
        <w:t xml:space="preserve"> declines to sign, the De</w:t>
      </w:r>
      <w:r w:rsidR="004E23D9">
        <w:rPr>
          <w:i/>
          <w:sz w:val="18"/>
          <w:szCs w:val="18"/>
        </w:rPr>
        <w:t>an</w:t>
      </w:r>
      <w:r w:rsidRPr="00880145">
        <w:rPr>
          <w:i/>
          <w:sz w:val="18"/>
          <w:szCs w:val="18"/>
        </w:rPr>
        <w:t xml:space="preserve"> will indicate as much on the signature line and enter the date of the evaluation on the dateline.</w:t>
      </w:r>
    </w:p>
    <w:p w:rsidR="00880145" w:rsidRDefault="00880145" w:rsidP="00A61CA5">
      <w:pPr>
        <w:jc w:val="both"/>
      </w:pPr>
    </w:p>
    <w:p w:rsidR="00A61CA5" w:rsidRDefault="00A61CA5" w:rsidP="004A38C1">
      <w:pPr>
        <w:jc w:val="both"/>
        <w:outlineLvl w:val="0"/>
        <w:rPr>
          <w:b/>
        </w:rPr>
      </w:pPr>
      <w:r>
        <w:rPr>
          <w:b/>
        </w:rPr>
        <w:t xml:space="preserve">Statement of the </w:t>
      </w:r>
      <w:r w:rsidR="004E23D9">
        <w:rPr>
          <w:b/>
        </w:rPr>
        <w:t>College Dean</w:t>
      </w:r>
      <w:r>
        <w:rPr>
          <w:b/>
        </w:rPr>
        <w:t>:</w:t>
      </w:r>
    </w:p>
    <w:p w:rsidR="00A61CA5" w:rsidRDefault="00A61CA5" w:rsidP="00A61CA5">
      <w:pPr>
        <w:jc w:val="both"/>
        <w:rPr>
          <w:sz w:val="22"/>
          <w:szCs w:val="22"/>
        </w:rPr>
      </w:pPr>
      <w:r w:rsidRPr="00880145">
        <w:rPr>
          <w:sz w:val="22"/>
          <w:szCs w:val="22"/>
        </w:rPr>
        <w:t xml:space="preserve">I have reviewed with the </w:t>
      </w:r>
      <w:r w:rsidR="004E23D9">
        <w:rPr>
          <w:sz w:val="22"/>
          <w:szCs w:val="22"/>
        </w:rPr>
        <w:t>Department Chair</w:t>
      </w:r>
      <w:r w:rsidRPr="00880145">
        <w:rPr>
          <w:sz w:val="22"/>
          <w:szCs w:val="22"/>
        </w:rPr>
        <w:t xml:space="preserve"> my written comments and evaluative judgments </w:t>
      </w:r>
      <w:r w:rsidRPr="00A22AFB">
        <w:rPr>
          <w:sz w:val="22"/>
          <w:szCs w:val="22"/>
        </w:rPr>
        <w:t>contained in this document</w:t>
      </w:r>
      <w:r w:rsidR="005F36A1" w:rsidRPr="00A22AFB">
        <w:rPr>
          <w:sz w:val="22"/>
          <w:szCs w:val="22"/>
        </w:rPr>
        <w:t>, and have provided him/her a copy</w:t>
      </w:r>
      <w:r w:rsidRPr="00A22AFB">
        <w:rPr>
          <w:sz w:val="22"/>
          <w:szCs w:val="22"/>
        </w:rPr>
        <w:t>.</w:t>
      </w:r>
      <w:r w:rsidR="004E23D9" w:rsidRPr="004E23D9">
        <w:rPr>
          <w:sz w:val="22"/>
          <w:szCs w:val="22"/>
        </w:rPr>
        <w:t xml:space="preserve"> </w:t>
      </w:r>
      <w:r w:rsidR="004E23D9" w:rsidRPr="00880145">
        <w:rPr>
          <w:sz w:val="22"/>
          <w:szCs w:val="22"/>
        </w:rPr>
        <w:t xml:space="preserve">This document has been officially filed in the Dean’s Office, </w:t>
      </w:r>
      <w:r w:rsidR="004E23D9" w:rsidRPr="00805DC6">
        <w:rPr>
          <w:sz w:val="22"/>
          <w:szCs w:val="22"/>
        </w:rPr>
        <w:t>and a copy h</w:t>
      </w:r>
      <w:r w:rsidR="004E23D9" w:rsidRPr="002F3AC2">
        <w:rPr>
          <w:sz w:val="22"/>
          <w:szCs w:val="22"/>
        </w:rPr>
        <w:t>as</w:t>
      </w:r>
      <w:r w:rsidR="004E23D9">
        <w:rPr>
          <w:b/>
          <w:sz w:val="22"/>
          <w:szCs w:val="22"/>
        </w:rPr>
        <w:t xml:space="preserve"> </w:t>
      </w:r>
      <w:r w:rsidR="004E23D9" w:rsidRPr="00880145">
        <w:rPr>
          <w:sz w:val="22"/>
          <w:szCs w:val="22"/>
        </w:rPr>
        <w:t>been provided to the Department Chair</w:t>
      </w:r>
      <w:r w:rsidR="004E23D9">
        <w:rPr>
          <w:sz w:val="22"/>
          <w:szCs w:val="22"/>
        </w:rPr>
        <w:t>.</w:t>
      </w:r>
    </w:p>
    <w:p w:rsidR="004E23D9" w:rsidRPr="00A22AFB" w:rsidRDefault="004E23D9" w:rsidP="00A61CA5">
      <w:pPr>
        <w:jc w:val="both"/>
        <w:rPr>
          <w:sz w:val="22"/>
          <w:szCs w:val="22"/>
        </w:rPr>
      </w:pPr>
    </w:p>
    <w:p w:rsidR="00A61CA5" w:rsidRDefault="00A61CA5" w:rsidP="00A61CA5">
      <w:pPr>
        <w:jc w:val="both"/>
      </w:pPr>
    </w:p>
    <w:p w:rsidR="00A61CA5" w:rsidRDefault="00A61CA5" w:rsidP="00A61CA5">
      <w:pPr>
        <w:jc w:val="both"/>
      </w:pPr>
      <w:r>
        <w:t>________________________________________________  _______________________</w:t>
      </w:r>
    </w:p>
    <w:p w:rsidR="00A61CA5" w:rsidRPr="00975B1C" w:rsidRDefault="00A61CA5" w:rsidP="00A61CA5">
      <w:pPr>
        <w:jc w:val="both"/>
        <w:rPr>
          <w:sz w:val="18"/>
          <w:szCs w:val="18"/>
        </w:rPr>
      </w:pPr>
      <w:r w:rsidRPr="00975B1C">
        <w:rPr>
          <w:sz w:val="18"/>
          <w:szCs w:val="18"/>
        </w:rPr>
        <w:t>Name</w:t>
      </w:r>
      <w:r w:rsidRPr="00975B1C">
        <w:rPr>
          <w:sz w:val="18"/>
          <w:szCs w:val="18"/>
        </w:rPr>
        <w:tab/>
      </w:r>
      <w:r w:rsidRPr="00975B1C">
        <w:rPr>
          <w:sz w:val="18"/>
          <w:szCs w:val="18"/>
        </w:rPr>
        <w:tab/>
      </w:r>
      <w:r w:rsidRPr="00975B1C">
        <w:rPr>
          <w:sz w:val="18"/>
          <w:szCs w:val="18"/>
        </w:rPr>
        <w:tab/>
      </w:r>
      <w:r w:rsidRPr="00975B1C">
        <w:rPr>
          <w:sz w:val="18"/>
          <w:szCs w:val="18"/>
        </w:rPr>
        <w:tab/>
      </w:r>
      <w:r w:rsidRPr="00975B1C">
        <w:rPr>
          <w:sz w:val="18"/>
          <w:szCs w:val="18"/>
        </w:rPr>
        <w:tab/>
      </w:r>
      <w:r w:rsidRPr="00975B1C">
        <w:rPr>
          <w:sz w:val="18"/>
          <w:szCs w:val="18"/>
        </w:rPr>
        <w:tab/>
      </w:r>
      <w:r w:rsidRPr="00975B1C">
        <w:rPr>
          <w:sz w:val="18"/>
          <w:szCs w:val="18"/>
        </w:rPr>
        <w:tab/>
      </w:r>
      <w:r w:rsidRPr="00975B1C">
        <w:rPr>
          <w:sz w:val="18"/>
          <w:szCs w:val="18"/>
        </w:rPr>
        <w:tab/>
        <w:t xml:space="preserve">  Date</w:t>
      </w:r>
    </w:p>
    <w:p w:rsidR="00A61CA5" w:rsidRDefault="00A61CA5" w:rsidP="00A61CA5">
      <w:pPr>
        <w:jc w:val="both"/>
      </w:pPr>
    </w:p>
    <w:p w:rsidR="004F28EF" w:rsidRDefault="004F28EF">
      <w:pPr>
        <w:rPr>
          <w:sz w:val="20"/>
          <w:szCs w:val="20"/>
        </w:rPr>
      </w:pPr>
      <w:bookmarkStart w:id="0" w:name="_GoBack"/>
      <w:bookmarkEnd w:id="0"/>
      <w:r>
        <w:rPr>
          <w:sz w:val="20"/>
          <w:szCs w:val="20"/>
        </w:rPr>
        <w:br w:type="page"/>
      </w:r>
    </w:p>
    <w:p w:rsidR="00975B1C" w:rsidRDefault="00975B1C" w:rsidP="00A61CA5">
      <w:pPr>
        <w:jc w:val="both"/>
        <w:rPr>
          <w:sz w:val="20"/>
          <w:szCs w:val="20"/>
        </w:rPr>
      </w:pPr>
    </w:p>
    <w:p w:rsidR="00975B1C" w:rsidRPr="00975B1C" w:rsidRDefault="00975B1C" w:rsidP="004A38C1">
      <w:pPr>
        <w:jc w:val="center"/>
        <w:outlineLvl w:val="0"/>
        <w:rPr>
          <w:b/>
          <w:sz w:val="20"/>
          <w:szCs w:val="20"/>
        </w:rPr>
      </w:pPr>
      <w:r w:rsidRPr="00975B1C">
        <w:rPr>
          <w:b/>
          <w:sz w:val="20"/>
          <w:szCs w:val="20"/>
        </w:rPr>
        <w:t>Appeal Policy</w:t>
      </w:r>
    </w:p>
    <w:p w:rsidR="004E23D9" w:rsidRDefault="004E23D9" w:rsidP="004E23D9">
      <w:pPr>
        <w:jc w:val="both"/>
        <w:rPr>
          <w:sz w:val="20"/>
          <w:szCs w:val="20"/>
        </w:rPr>
      </w:pPr>
      <w:r>
        <w:rPr>
          <w:sz w:val="20"/>
          <w:szCs w:val="20"/>
        </w:rPr>
        <w:lastRenderedPageBreak/>
        <w:t xml:space="preserve">A Department Chair who wishes to appeal this evaluation must first request a meeting with his/her Dean to discuss his/her objections.  The request must be submitted within 15 working days of the date on which the </w:t>
      </w:r>
      <w:r w:rsidRPr="002F3AC2">
        <w:rPr>
          <w:sz w:val="20"/>
          <w:szCs w:val="20"/>
        </w:rPr>
        <w:t>evaluative conference</w:t>
      </w:r>
      <w:r>
        <w:rPr>
          <w:b/>
          <w:sz w:val="20"/>
          <w:szCs w:val="20"/>
        </w:rPr>
        <w:t xml:space="preserve"> </w:t>
      </w:r>
      <w:r>
        <w:rPr>
          <w:sz w:val="20"/>
          <w:szCs w:val="20"/>
        </w:rPr>
        <w:t xml:space="preserve">occurred.  If the appeal cannot be resolved at the level of the Dean, the Department Chair may appeal to the Provost.  If the appeal cannot be resolved at the level of the Provost, the Department Chair’s appeal will be referred to the President, whose decision will be final.  </w:t>
      </w:r>
    </w:p>
    <w:p w:rsidR="00584050" w:rsidRDefault="00584050" w:rsidP="00A61CA5">
      <w:pPr>
        <w:jc w:val="both"/>
        <w:rPr>
          <w:sz w:val="20"/>
          <w:szCs w:val="20"/>
        </w:rPr>
      </w:pPr>
    </w:p>
    <w:p w:rsidR="0017306B" w:rsidRDefault="0017306B" w:rsidP="004A38C1">
      <w:pPr>
        <w:jc w:val="both"/>
        <w:outlineLvl w:val="0"/>
        <w:rPr>
          <w:b/>
        </w:rPr>
      </w:pPr>
      <w:r>
        <w:rPr>
          <w:b/>
        </w:rPr>
        <w:t>I.</w:t>
      </w:r>
      <w:r>
        <w:rPr>
          <w:b/>
        </w:rPr>
        <w:tab/>
        <w:t>Teaching Effectiveness</w:t>
      </w:r>
    </w:p>
    <w:p w:rsidR="0017306B" w:rsidRDefault="0017306B" w:rsidP="00A61CA5">
      <w:pPr>
        <w:jc w:val="both"/>
        <w:rPr>
          <w:b/>
        </w:rPr>
      </w:pPr>
    </w:p>
    <w:p w:rsidR="00880145" w:rsidRPr="00EA7952" w:rsidRDefault="00880145" w:rsidP="00A207E2">
      <w:pPr>
        <w:jc w:val="both"/>
        <w:rPr>
          <w:sz w:val="22"/>
          <w:szCs w:val="22"/>
        </w:rPr>
      </w:pPr>
      <w:r w:rsidRPr="00EA7952">
        <w:rPr>
          <w:sz w:val="22"/>
          <w:szCs w:val="22"/>
        </w:rPr>
        <w:t xml:space="preserve">The criteria for assessing teaching effectiveness </w:t>
      </w:r>
      <w:r w:rsidR="00741254">
        <w:rPr>
          <w:sz w:val="22"/>
          <w:szCs w:val="22"/>
        </w:rPr>
        <w:t>in considerations of</w:t>
      </w:r>
      <w:r w:rsidRPr="00EA7952">
        <w:rPr>
          <w:sz w:val="22"/>
          <w:szCs w:val="22"/>
        </w:rPr>
        <w:t xml:space="preserve"> tenure and/or promotion are (1) </w:t>
      </w:r>
      <w:r w:rsidR="00FE2859">
        <w:rPr>
          <w:sz w:val="22"/>
          <w:szCs w:val="22"/>
        </w:rPr>
        <w:t>course design</w:t>
      </w:r>
      <w:r w:rsidRPr="00EA7952">
        <w:rPr>
          <w:sz w:val="22"/>
          <w:szCs w:val="22"/>
        </w:rPr>
        <w:t xml:space="preserve">, (2) </w:t>
      </w:r>
      <w:r w:rsidR="00805DC6">
        <w:rPr>
          <w:sz w:val="22"/>
          <w:szCs w:val="22"/>
        </w:rPr>
        <w:t>o</w:t>
      </w:r>
      <w:r w:rsidR="00EB2459">
        <w:rPr>
          <w:sz w:val="22"/>
          <w:szCs w:val="22"/>
        </w:rPr>
        <w:t>ut-of</w:t>
      </w:r>
      <w:r w:rsidR="00B21CB3">
        <w:rPr>
          <w:sz w:val="22"/>
          <w:szCs w:val="22"/>
        </w:rPr>
        <w:t>-</w:t>
      </w:r>
      <w:r w:rsidR="00805DC6">
        <w:rPr>
          <w:sz w:val="22"/>
          <w:szCs w:val="22"/>
        </w:rPr>
        <w:t>c</w:t>
      </w:r>
      <w:r w:rsidR="00EB2459">
        <w:rPr>
          <w:sz w:val="22"/>
          <w:szCs w:val="22"/>
        </w:rPr>
        <w:t>lass academic support</w:t>
      </w:r>
      <w:r w:rsidR="00650835" w:rsidRPr="00EA7952">
        <w:rPr>
          <w:sz w:val="22"/>
          <w:szCs w:val="22"/>
        </w:rPr>
        <w:t xml:space="preserve">, (3) </w:t>
      </w:r>
      <w:r w:rsidR="00FE2859">
        <w:rPr>
          <w:sz w:val="22"/>
          <w:szCs w:val="22"/>
        </w:rPr>
        <w:t>continuing development</w:t>
      </w:r>
      <w:r w:rsidR="00650835" w:rsidRPr="00EA7952">
        <w:rPr>
          <w:sz w:val="22"/>
          <w:szCs w:val="22"/>
        </w:rPr>
        <w:t xml:space="preserve">, </w:t>
      </w:r>
      <w:r w:rsidR="00805DC6">
        <w:rPr>
          <w:sz w:val="22"/>
          <w:szCs w:val="22"/>
        </w:rPr>
        <w:t xml:space="preserve">and </w:t>
      </w:r>
      <w:r w:rsidR="00650835" w:rsidRPr="00EA7952">
        <w:rPr>
          <w:sz w:val="22"/>
          <w:szCs w:val="22"/>
        </w:rPr>
        <w:t>(4) collegiality in teaching.  For details concerning when and how these criteria apply in seeking tenure or promotion to a particular rank, see</w:t>
      </w:r>
      <w:r w:rsidR="008E0123">
        <w:rPr>
          <w:sz w:val="22"/>
          <w:szCs w:val="22"/>
        </w:rPr>
        <w:t xml:space="preserve"> Policy Op 06.05 in the MSU Operating Policies and Procedures Manual.</w:t>
      </w:r>
      <w:r w:rsidR="00650835" w:rsidRPr="00EA7952">
        <w:rPr>
          <w:sz w:val="22"/>
          <w:szCs w:val="22"/>
        </w:rPr>
        <w:t xml:space="preserve">  </w:t>
      </w:r>
      <w:r w:rsidR="004E23D9">
        <w:rPr>
          <w:b/>
          <w:sz w:val="22"/>
          <w:szCs w:val="22"/>
          <w:u w:val="single"/>
        </w:rPr>
        <w:t>In evaluating a Department Chair</w:t>
      </w:r>
      <w:r w:rsidR="00650835" w:rsidRPr="00CC4CAA">
        <w:rPr>
          <w:b/>
          <w:sz w:val="22"/>
          <w:szCs w:val="22"/>
          <w:u w:val="single"/>
        </w:rPr>
        <w:t>, the De</w:t>
      </w:r>
      <w:r w:rsidR="004E23D9">
        <w:rPr>
          <w:b/>
          <w:sz w:val="22"/>
          <w:szCs w:val="22"/>
          <w:u w:val="single"/>
        </w:rPr>
        <w:t>an</w:t>
      </w:r>
      <w:r w:rsidR="00650835" w:rsidRPr="00CC4CAA">
        <w:rPr>
          <w:b/>
          <w:sz w:val="22"/>
          <w:szCs w:val="22"/>
          <w:u w:val="single"/>
        </w:rPr>
        <w:t xml:space="preserve"> should indicate any criteria where performance might weaken chances for continuance, tenure, and/or promotion.  Suggestions for improvement should also be offered.</w:t>
      </w:r>
    </w:p>
    <w:p w:rsidR="00A207E2" w:rsidRPr="00EA7952" w:rsidRDefault="00A207E2" w:rsidP="00A61CA5">
      <w:pPr>
        <w:jc w:val="both"/>
        <w:rPr>
          <w:sz w:val="22"/>
          <w:szCs w:val="22"/>
        </w:rPr>
      </w:pPr>
    </w:p>
    <w:p w:rsidR="00A207E2" w:rsidRPr="00EA7952" w:rsidRDefault="002B36EC" w:rsidP="00A61CA5">
      <w:pPr>
        <w:jc w:val="both"/>
        <w:rPr>
          <w:sz w:val="22"/>
          <w:szCs w:val="22"/>
        </w:rPr>
      </w:pPr>
      <w:r>
        <w:rPr>
          <w:sz w:val="22"/>
          <w:szCs w:val="22"/>
        </w:rPr>
        <w:t xml:space="preserve">Examples of activities </w:t>
      </w:r>
      <w:r w:rsidR="00A207E2" w:rsidRPr="00EA7952">
        <w:rPr>
          <w:sz w:val="22"/>
          <w:szCs w:val="22"/>
        </w:rPr>
        <w:t>the</w:t>
      </w:r>
      <w:r w:rsidR="004E23D9">
        <w:rPr>
          <w:sz w:val="22"/>
          <w:szCs w:val="22"/>
        </w:rPr>
        <w:t xml:space="preserve"> Department Chair</w:t>
      </w:r>
      <w:r w:rsidR="00A207E2" w:rsidRPr="00EA7952">
        <w:rPr>
          <w:sz w:val="22"/>
          <w:szCs w:val="22"/>
        </w:rPr>
        <w:t xml:space="preserve"> should</w:t>
      </w:r>
      <w:r w:rsidR="00EA7952" w:rsidRPr="00EA7952">
        <w:rPr>
          <w:sz w:val="22"/>
          <w:szCs w:val="22"/>
        </w:rPr>
        <w:t xml:space="preserve"> include</w:t>
      </w:r>
      <w:r w:rsidR="00A207E2" w:rsidRPr="00EA7952">
        <w:rPr>
          <w:sz w:val="22"/>
          <w:szCs w:val="22"/>
        </w:rPr>
        <w:t>:</w:t>
      </w:r>
    </w:p>
    <w:p w:rsidR="00805DC6" w:rsidRPr="00EA7952" w:rsidRDefault="00805DC6" w:rsidP="00805DC6">
      <w:pPr>
        <w:jc w:val="both"/>
        <w:rPr>
          <w:sz w:val="22"/>
          <w:szCs w:val="22"/>
        </w:rPr>
      </w:pPr>
    </w:p>
    <w:p w:rsidR="00805DC6" w:rsidRDefault="00805DC6" w:rsidP="00805DC6">
      <w:pPr>
        <w:numPr>
          <w:ilvl w:val="0"/>
          <w:numId w:val="2"/>
        </w:numPr>
        <w:jc w:val="both"/>
        <w:rPr>
          <w:sz w:val="22"/>
          <w:szCs w:val="22"/>
        </w:rPr>
      </w:pPr>
      <w:r>
        <w:rPr>
          <w:sz w:val="22"/>
          <w:szCs w:val="22"/>
        </w:rPr>
        <w:t>Development and implementation of class activities or assignments that promote critical thinking skills.</w:t>
      </w:r>
    </w:p>
    <w:p w:rsidR="00805DC6" w:rsidRPr="00F71C14" w:rsidRDefault="00805DC6" w:rsidP="00805DC6">
      <w:pPr>
        <w:numPr>
          <w:ilvl w:val="0"/>
          <w:numId w:val="2"/>
        </w:numPr>
        <w:jc w:val="both"/>
        <w:rPr>
          <w:sz w:val="22"/>
          <w:szCs w:val="22"/>
        </w:rPr>
      </w:pPr>
      <w:r>
        <w:rPr>
          <w:sz w:val="22"/>
          <w:szCs w:val="22"/>
        </w:rPr>
        <w:t>D</w:t>
      </w:r>
      <w:r w:rsidRPr="00C954B0">
        <w:rPr>
          <w:sz w:val="22"/>
          <w:szCs w:val="22"/>
        </w:rPr>
        <w:t>evelopment of new courses or revision of existing courses</w:t>
      </w:r>
      <w:r>
        <w:rPr>
          <w:sz w:val="22"/>
          <w:szCs w:val="22"/>
        </w:rPr>
        <w:t>, s</w:t>
      </w:r>
      <w:r w:rsidRPr="00C954B0">
        <w:rPr>
          <w:sz w:val="22"/>
          <w:szCs w:val="22"/>
        </w:rPr>
        <w:t>pecial projects attempted, application of new teaching techniques and instructional application of new technologies that demonstrat</w:t>
      </w:r>
      <w:r>
        <w:rPr>
          <w:sz w:val="22"/>
          <w:szCs w:val="22"/>
        </w:rPr>
        <w:t>e</w:t>
      </w:r>
      <w:r w:rsidRPr="00C954B0">
        <w:rPr>
          <w:sz w:val="22"/>
          <w:szCs w:val="22"/>
        </w:rPr>
        <w:t xml:space="preserve"> practical application of the faculty member’s teaching philosophy.</w:t>
      </w:r>
    </w:p>
    <w:p w:rsidR="00805DC6" w:rsidRDefault="00805DC6" w:rsidP="00805DC6">
      <w:pPr>
        <w:numPr>
          <w:ilvl w:val="0"/>
          <w:numId w:val="2"/>
        </w:numPr>
        <w:jc w:val="both"/>
        <w:rPr>
          <w:sz w:val="22"/>
          <w:szCs w:val="22"/>
        </w:rPr>
      </w:pPr>
      <w:r>
        <w:rPr>
          <w:sz w:val="23"/>
          <w:szCs w:val="23"/>
        </w:rPr>
        <w:t>Promotion of diversity in course content, modification of instruction for diverse populations or inclusion of multi-cultural or diversity topics, and/or develop new courses focused on diversity, equity and inclusion topics, furthering MSU Texas’ commitment to DEI</w:t>
      </w:r>
      <w:r>
        <w:rPr>
          <w:sz w:val="22"/>
          <w:szCs w:val="22"/>
        </w:rPr>
        <w:t xml:space="preserve">. </w:t>
      </w:r>
    </w:p>
    <w:p w:rsidR="00805DC6" w:rsidRDefault="00805DC6" w:rsidP="00805DC6">
      <w:pPr>
        <w:numPr>
          <w:ilvl w:val="0"/>
          <w:numId w:val="2"/>
        </w:numPr>
        <w:jc w:val="both"/>
        <w:rPr>
          <w:sz w:val="22"/>
          <w:szCs w:val="22"/>
        </w:rPr>
      </w:pPr>
      <w:r>
        <w:rPr>
          <w:sz w:val="22"/>
          <w:szCs w:val="22"/>
        </w:rPr>
        <w:t xml:space="preserve">Student activities, out-of-class instruction/supervision, direction of papers/theses and/or </w:t>
      </w:r>
      <w:r w:rsidRPr="00EA7952">
        <w:rPr>
          <w:sz w:val="22"/>
          <w:szCs w:val="22"/>
        </w:rPr>
        <w:t>special student projects</w:t>
      </w:r>
      <w:r>
        <w:rPr>
          <w:sz w:val="22"/>
          <w:szCs w:val="22"/>
        </w:rPr>
        <w:t xml:space="preserve">, or </w:t>
      </w:r>
      <w:r w:rsidRPr="00EA7952">
        <w:rPr>
          <w:sz w:val="22"/>
          <w:szCs w:val="22"/>
        </w:rPr>
        <w:t>small-group or individual instruction</w:t>
      </w:r>
      <w:r>
        <w:rPr>
          <w:sz w:val="22"/>
          <w:szCs w:val="22"/>
        </w:rPr>
        <w:t>, etc. that demonstrate a favorable and supportive attitude towards students.</w:t>
      </w:r>
    </w:p>
    <w:p w:rsidR="00805DC6" w:rsidRPr="005F5232" w:rsidRDefault="00805DC6" w:rsidP="00805DC6">
      <w:pPr>
        <w:numPr>
          <w:ilvl w:val="0"/>
          <w:numId w:val="2"/>
        </w:numPr>
        <w:jc w:val="both"/>
        <w:rPr>
          <w:sz w:val="22"/>
          <w:szCs w:val="22"/>
        </w:rPr>
      </w:pPr>
      <w:r>
        <w:rPr>
          <w:sz w:val="23"/>
          <w:szCs w:val="23"/>
        </w:rPr>
        <w:t>Provide out-of-class academic support of students by offering regular and meaningful feedback on student academic work, providing effective out-of-class instruction/supervision, completion of research related to coursework, independent studies, and/or being available to students outside of class (i.e. faculty supervision of EURECA).</w:t>
      </w:r>
    </w:p>
    <w:p w:rsidR="00805DC6" w:rsidRDefault="00805DC6" w:rsidP="00805DC6">
      <w:pPr>
        <w:numPr>
          <w:ilvl w:val="0"/>
          <w:numId w:val="2"/>
        </w:numPr>
        <w:jc w:val="both"/>
        <w:rPr>
          <w:sz w:val="22"/>
          <w:szCs w:val="22"/>
        </w:rPr>
      </w:pPr>
      <w:r w:rsidRPr="00EA7952">
        <w:rPr>
          <w:sz w:val="22"/>
          <w:szCs w:val="22"/>
        </w:rPr>
        <w:t>Scholarly research, course work completed, or experiences at workshops, seminars, or conferences that have enhanced clas</w:t>
      </w:r>
      <w:r>
        <w:rPr>
          <w:sz w:val="22"/>
          <w:szCs w:val="22"/>
        </w:rPr>
        <w:t>sroom knowledge and expertise.</w:t>
      </w:r>
    </w:p>
    <w:p w:rsidR="00805DC6" w:rsidRPr="00FE2859" w:rsidRDefault="00805DC6" w:rsidP="00805DC6">
      <w:pPr>
        <w:numPr>
          <w:ilvl w:val="0"/>
          <w:numId w:val="2"/>
        </w:numPr>
        <w:jc w:val="both"/>
        <w:rPr>
          <w:sz w:val="22"/>
          <w:szCs w:val="22"/>
        </w:rPr>
      </w:pPr>
      <w:r>
        <w:rPr>
          <w:sz w:val="22"/>
          <w:szCs w:val="22"/>
        </w:rPr>
        <w:t>A</w:t>
      </w:r>
      <w:r w:rsidRPr="00EA7952">
        <w:rPr>
          <w:sz w:val="22"/>
          <w:szCs w:val="22"/>
        </w:rPr>
        <w:t>chievement of professional certification(s) and/or teaching awards.</w:t>
      </w:r>
    </w:p>
    <w:p w:rsidR="00805DC6" w:rsidRPr="00001812" w:rsidRDefault="00805DC6" w:rsidP="00805DC6">
      <w:pPr>
        <w:numPr>
          <w:ilvl w:val="0"/>
          <w:numId w:val="2"/>
        </w:numPr>
        <w:jc w:val="both"/>
        <w:rPr>
          <w:sz w:val="22"/>
          <w:szCs w:val="22"/>
        </w:rPr>
      </w:pPr>
      <w:r>
        <w:rPr>
          <w:sz w:val="22"/>
          <w:szCs w:val="22"/>
        </w:rPr>
        <w:t>I</w:t>
      </w:r>
      <w:r w:rsidRPr="00EA7952">
        <w:rPr>
          <w:sz w:val="22"/>
          <w:szCs w:val="22"/>
        </w:rPr>
        <w:t xml:space="preserve">nstances where efforts have been expended to demonstrate collegiality in teaching – for example, </w:t>
      </w:r>
      <w:r w:rsidRPr="00001812">
        <w:rPr>
          <w:sz w:val="22"/>
          <w:szCs w:val="22"/>
        </w:rPr>
        <w:t xml:space="preserve">team teaching; interdisciplinary teaching; willingness to teach at odd times and in a variety of formats (e.g., web and other distance courses, concurrent courses, and honors courses); volunteering to teach new classes; contributing to the development, maintenance, and teaching of multiple-section courses; presenting guest lectures when appropriate; substitute teaching for peers when the need arises; relating to others in a respectful and courteous manner inside and outside the classroom; cooperating in the preparation of course/teaching schedules; contributing to the development of common syllabi; </w:t>
      </w:r>
      <w:r>
        <w:rPr>
          <w:sz w:val="22"/>
          <w:szCs w:val="22"/>
        </w:rPr>
        <w:t xml:space="preserve">and </w:t>
      </w:r>
      <w:r w:rsidRPr="00001812">
        <w:rPr>
          <w:sz w:val="22"/>
          <w:szCs w:val="22"/>
        </w:rPr>
        <w:t xml:space="preserve">sharing resources. </w:t>
      </w:r>
    </w:p>
    <w:p w:rsidR="001A0D1B" w:rsidRPr="00EA7952" w:rsidRDefault="001A0D1B" w:rsidP="00A61CA5">
      <w:pPr>
        <w:jc w:val="both"/>
        <w:rPr>
          <w:sz w:val="22"/>
          <w:szCs w:val="22"/>
        </w:rPr>
      </w:pPr>
    </w:p>
    <w:p w:rsidR="00805DC6" w:rsidRDefault="001A0D1B" w:rsidP="00A61CA5">
      <w:pPr>
        <w:jc w:val="both"/>
        <w:rPr>
          <w:i/>
          <w:sz w:val="22"/>
          <w:szCs w:val="22"/>
        </w:rPr>
      </w:pPr>
      <w:r w:rsidRPr="00EA7952">
        <w:rPr>
          <w:i/>
          <w:sz w:val="22"/>
          <w:szCs w:val="22"/>
        </w:rPr>
        <w:t>Note:  An official summary of student evaluations</w:t>
      </w:r>
      <w:r w:rsidR="00EA7952" w:rsidRPr="00EA7952">
        <w:rPr>
          <w:i/>
          <w:sz w:val="22"/>
          <w:szCs w:val="22"/>
        </w:rPr>
        <w:t xml:space="preserve"> and a record of the grade distribution</w:t>
      </w:r>
      <w:r w:rsidRPr="00EA7952">
        <w:rPr>
          <w:i/>
          <w:sz w:val="22"/>
          <w:szCs w:val="22"/>
        </w:rPr>
        <w:t xml:space="preserve"> for</w:t>
      </w:r>
      <w:r w:rsidR="00EA7952" w:rsidRPr="00EA7952">
        <w:rPr>
          <w:i/>
          <w:sz w:val="22"/>
          <w:szCs w:val="22"/>
        </w:rPr>
        <w:t xml:space="preserve"> each of the courses </w:t>
      </w:r>
      <w:r w:rsidRPr="00EA7952">
        <w:rPr>
          <w:i/>
          <w:sz w:val="22"/>
          <w:szCs w:val="22"/>
        </w:rPr>
        <w:t xml:space="preserve">taught during the </w:t>
      </w:r>
      <w:r w:rsidR="00EA5539" w:rsidRPr="00EA7952">
        <w:rPr>
          <w:i/>
          <w:sz w:val="22"/>
          <w:szCs w:val="22"/>
        </w:rPr>
        <w:t xml:space="preserve">spring and fall semesters of the </w:t>
      </w:r>
      <w:r w:rsidRPr="00EA7952">
        <w:rPr>
          <w:i/>
          <w:sz w:val="22"/>
          <w:szCs w:val="22"/>
        </w:rPr>
        <w:t>evaluation period must be attached to this document.</w:t>
      </w:r>
      <w:r w:rsidR="00EA7952" w:rsidRPr="00EA7952">
        <w:rPr>
          <w:i/>
          <w:sz w:val="22"/>
          <w:szCs w:val="22"/>
        </w:rPr>
        <w:t xml:space="preserve"> </w:t>
      </w:r>
    </w:p>
    <w:p w:rsidR="00805DC6" w:rsidRPr="00805DC6" w:rsidRDefault="00805DC6" w:rsidP="00A61CA5">
      <w:pPr>
        <w:jc w:val="both"/>
        <w:rPr>
          <w:i/>
          <w:sz w:val="22"/>
          <w:szCs w:val="22"/>
        </w:rPr>
      </w:pPr>
    </w:p>
    <w:p w:rsidR="004E23D9" w:rsidRPr="00F84B68" w:rsidRDefault="004E23D9" w:rsidP="004E23D9">
      <w:pPr>
        <w:jc w:val="both"/>
        <w:outlineLvl w:val="0"/>
        <w:rPr>
          <w:b/>
          <w:sz w:val="22"/>
          <w:szCs w:val="22"/>
          <w:u w:val="single"/>
        </w:rPr>
      </w:pPr>
      <w:r>
        <w:rPr>
          <w:b/>
          <w:sz w:val="22"/>
          <w:szCs w:val="22"/>
          <w:u w:val="single"/>
        </w:rPr>
        <w:t>Department Chair’s</w:t>
      </w:r>
      <w:r w:rsidRPr="00F84B68">
        <w:rPr>
          <w:b/>
          <w:sz w:val="22"/>
          <w:szCs w:val="22"/>
          <w:u w:val="single"/>
        </w:rPr>
        <w:t xml:space="preserve"> Report on Teaching Effectiveness</w:t>
      </w:r>
    </w:p>
    <w:p w:rsidR="00EA7952" w:rsidRDefault="00EA7952" w:rsidP="00A61CA5">
      <w:pPr>
        <w:jc w:val="both"/>
        <w:rPr>
          <w:sz w:val="20"/>
          <w:szCs w:val="20"/>
        </w:rPr>
      </w:pPr>
    </w:p>
    <w:p w:rsidR="00EA7952" w:rsidRDefault="00EA7952" w:rsidP="00A61CA5">
      <w:pPr>
        <w:jc w:val="both"/>
        <w:rPr>
          <w:sz w:val="20"/>
          <w:szCs w:val="20"/>
        </w:rPr>
      </w:pPr>
    </w:p>
    <w:p w:rsidR="00EA7952" w:rsidRDefault="00EA7952" w:rsidP="00A61CA5">
      <w:pPr>
        <w:jc w:val="both"/>
        <w:rPr>
          <w:sz w:val="20"/>
          <w:szCs w:val="20"/>
        </w:rPr>
      </w:pPr>
    </w:p>
    <w:p w:rsidR="00EA7952" w:rsidRDefault="00EA7952" w:rsidP="00A61CA5">
      <w:pPr>
        <w:jc w:val="both"/>
        <w:rPr>
          <w:sz w:val="20"/>
          <w:szCs w:val="20"/>
        </w:rPr>
      </w:pPr>
    </w:p>
    <w:p w:rsidR="00EA7952" w:rsidRDefault="00EA7952" w:rsidP="00A61CA5">
      <w:pPr>
        <w:jc w:val="both"/>
        <w:rPr>
          <w:sz w:val="20"/>
          <w:szCs w:val="20"/>
        </w:rPr>
      </w:pPr>
    </w:p>
    <w:p w:rsidR="00EA7952" w:rsidRDefault="00EA7952" w:rsidP="00A61CA5">
      <w:pPr>
        <w:jc w:val="both"/>
        <w:rPr>
          <w:sz w:val="20"/>
          <w:szCs w:val="20"/>
        </w:rPr>
      </w:pPr>
    </w:p>
    <w:p w:rsidR="00EA7952" w:rsidRDefault="00EA7952" w:rsidP="00A61CA5">
      <w:pPr>
        <w:jc w:val="both"/>
        <w:rPr>
          <w:sz w:val="20"/>
          <w:szCs w:val="20"/>
        </w:rPr>
      </w:pPr>
    </w:p>
    <w:p w:rsidR="00EA7952" w:rsidRDefault="00EA7952" w:rsidP="00A61CA5">
      <w:pPr>
        <w:jc w:val="both"/>
        <w:rPr>
          <w:sz w:val="20"/>
          <w:szCs w:val="20"/>
        </w:rPr>
      </w:pPr>
    </w:p>
    <w:p w:rsidR="00EA7952" w:rsidRDefault="00EA7952" w:rsidP="00A61CA5">
      <w:pPr>
        <w:jc w:val="both"/>
        <w:rPr>
          <w:sz w:val="20"/>
          <w:szCs w:val="20"/>
        </w:rPr>
      </w:pPr>
    </w:p>
    <w:p w:rsidR="00EA7952" w:rsidRDefault="00EA7952" w:rsidP="00A61CA5">
      <w:pPr>
        <w:jc w:val="both"/>
        <w:rPr>
          <w:sz w:val="20"/>
          <w:szCs w:val="20"/>
        </w:rPr>
      </w:pPr>
    </w:p>
    <w:p w:rsidR="00EA7952" w:rsidRDefault="00EA7952" w:rsidP="00A61CA5">
      <w:pPr>
        <w:jc w:val="both"/>
        <w:rPr>
          <w:sz w:val="20"/>
          <w:szCs w:val="20"/>
        </w:rPr>
      </w:pPr>
    </w:p>
    <w:p w:rsidR="00EA7952" w:rsidRDefault="00EA7952" w:rsidP="00A61CA5">
      <w:pPr>
        <w:jc w:val="both"/>
        <w:rPr>
          <w:sz w:val="20"/>
          <w:szCs w:val="20"/>
        </w:rPr>
      </w:pPr>
    </w:p>
    <w:p w:rsidR="00EA7952" w:rsidRDefault="00EA7952" w:rsidP="00A61CA5">
      <w:pPr>
        <w:jc w:val="both"/>
        <w:rPr>
          <w:sz w:val="20"/>
          <w:szCs w:val="20"/>
        </w:rPr>
      </w:pPr>
    </w:p>
    <w:p w:rsidR="00EA7952" w:rsidRDefault="00EA7952" w:rsidP="00A61CA5">
      <w:pPr>
        <w:jc w:val="both"/>
        <w:rPr>
          <w:sz w:val="20"/>
          <w:szCs w:val="20"/>
        </w:rPr>
      </w:pPr>
    </w:p>
    <w:p w:rsidR="00EA7952" w:rsidRDefault="00EA7952" w:rsidP="00A61CA5">
      <w:pPr>
        <w:jc w:val="both"/>
        <w:rPr>
          <w:sz w:val="20"/>
          <w:szCs w:val="20"/>
        </w:rPr>
      </w:pPr>
    </w:p>
    <w:p w:rsidR="00EA7952" w:rsidRDefault="00EA7952" w:rsidP="00A61CA5">
      <w:pPr>
        <w:jc w:val="both"/>
        <w:rPr>
          <w:sz w:val="20"/>
          <w:szCs w:val="20"/>
        </w:rPr>
      </w:pPr>
    </w:p>
    <w:p w:rsidR="00EA7952" w:rsidRDefault="00EA7952" w:rsidP="00A61CA5">
      <w:pPr>
        <w:jc w:val="both"/>
        <w:rPr>
          <w:sz w:val="20"/>
          <w:szCs w:val="20"/>
        </w:rPr>
      </w:pPr>
    </w:p>
    <w:p w:rsidR="00EA7952" w:rsidRDefault="00EA7952" w:rsidP="00A61CA5">
      <w:pPr>
        <w:jc w:val="both"/>
        <w:rPr>
          <w:sz w:val="20"/>
          <w:szCs w:val="20"/>
        </w:rPr>
      </w:pPr>
    </w:p>
    <w:p w:rsidR="00EA7952" w:rsidRDefault="00EA7952" w:rsidP="00A61CA5">
      <w:pPr>
        <w:jc w:val="both"/>
        <w:rPr>
          <w:sz w:val="20"/>
          <w:szCs w:val="20"/>
        </w:rPr>
      </w:pPr>
    </w:p>
    <w:p w:rsidR="00EA7952" w:rsidRDefault="00EA7952" w:rsidP="00A61CA5">
      <w:pPr>
        <w:jc w:val="both"/>
        <w:rPr>
          <w:sz w:val="20"/>
          <w:szCs w:val="20"/>
        </w:rPr>
      </w:pPr>
    </w:p>
    <w:p w:rsidR="00EA7952" w:rsidRDefault="00EA7952" w:rsidP="00A61CA5">
      <w:pPr>
        <w:jc w:val="both"/>
        <w:rPr>
          <w:sz w:val="20"/>
          <w:szCs w:val="20"/>
        </w:rPr>
      </w:pPr>
    </w:p>
    <w:p w:rsidR="00EA7952" w:rsidRDefault="00EA7952" w:rsidP="00A61CA5">
      <w:pPr>
        <w:jc w:val="both"/>
        <w:rPr>
          <w:sz w:val="20"/>
          <w:szCs w:val="20"/>
        </w:rPr>
      </w:pPr>
    </w:p>
    <w:p w:rsidR="00EA7952" w:rsidRDefault="00EA7952" w:rsidP="00A61CA5">
      <w:pPr>
        <w:jc w:val="both"/>
        <w:rPr>
          <w:sz w:val="20"/>
          <w:szCs w:val="20"/>
        </w:rPr>
      </w:pPr>
    </w:p>
    <w:p w:rsidR="00EA7952" w:rsidRDefault="00EA7952" w:rsidP="00A61CA5">
      <w:pPr>
        <w:jc w:val="both"/>
        <w:rPr>
          <w:sz w:val="20"/>
          <w:szCs w:val="20"/>
        </w:rPr>
      </w:pPr>
    </w:p>
    <w:p w:rsidR="00EA7952" w:rsidRDefault="00EA7952" w:rsidP="00A61CA5">
      <w:pPr>
        <w:jc w:val="both"/>
        <w:rPr>
          <w:sz w:val="20"/>
          <w:szCs w:val="20"/>
        </w:rPr>
      </w:pPr>
    </w:p>
    <w:p w:rsidR="00EA7952" w:rsidRDefault="00EA7952" w:rsidP="00A61CA5">
      <w:pPr>
        <w:jc w:val="both"/>
        <w:rPr>
          <w:sz w:val="20"/>
          <w:szCs w:val="20"/>
        </w:rPr>
      </w:pPr>
    </w:p>
    <w:p w:rsidR="00EA7952" w:rsidRDefault="00EA7952" w:rsidP="00A61CA5">
      <w:pPr>
        <w:jc w:val="both"/>
        <w:rPr>
          <w:sz w:val="20"/>
          <w:szCs w:val="20"/>
        </w:rPr>
      </w:pPr>
    </w:p>
    <w:p w:rsidR="00EA7952" w:rsidRDefault="00EA7952" w:rsidP="00A61CA5">
      <w:pPr>
        <w:jc w:val="both"/>
        <w:rPr>
          <w:sz w:val="20"/>
          <w:szCs w:val="20"/>
        </w:rPr>
      </w:pPr>
    </w:p>
    <w:p w:rsidR="00EA7952" w:rsidRDefault="00EA7952" w:rsidP="00A61CA5">
      <w:pPr>
        <w:jc w:val="both"/>
        <w:rPr>
          <w:sz w:val="20"/>
          <w:szCs w:val="20"/>
        </w:rPr>
      </w:pPr>
    </w:p>
    <w:p w:rsidR="00EA7952" w:rsidRDefault="00EA7952" w:rsidP="00A61CA5">
      <w:pPr>
        <w:jc w:val="both"/>
        <w:rPr>
          <w:sz w:val="20"/>
          <w:szCs w:val="20"/>
        </w:rPr>
      </w:pPr>
    </w:p>
    <w:p w:rsidR="00EA7952" w:rsidRDefault="00EA7952" w:rsidP="00A61CA5">
      <w:pPr>
        <w:jc w:val="both"/>
        <w:rPr>
          <w:sz w:val="20"/>
          <w:szCs w:val="20"/>
        </w:rPr>
      </w:pPr>
    </w:p>
    <w:p w:rsidR="00EA7952" w:rsidRDefault="00EA7952" w:rsidP="00A61CA5">
      <w:pPr>
        <w:jc w:val="both"/>
        <w:rPr>
          <w:sz w:val="20"/>
          <w:szCs w:val="20"/>
        </w:rPr>
      </w:pPr>
    </w:p>
    <w:p w:rsidR="00EA7952" w:rsidRDefault="00EA7952" w:rsidP="00A61CA5">
      <w:pPr>
        <w:jc w:val="both"/>
        <w:rPr>
          <w:sz w:val="20"/>
          <w:szCs w:val="20"/>
        </w:rPr>
      </w:pPr>
    </w:p>
    <w:p w:rsidR="00EA7952" w:rsidRDefault="00EA7952" w:rsidP="00A61CA5">
      <w:pPr>
        <w:jc w:val="both"/>
        <w:rPr>
          <w:sz w:val="20"/>
          <w:szCs w:val="20"/>
        </w:rPr>
      </w:pPr>
    </w:p>
    <w:p w:rsidR="00EA7952" w:rsidRDefault="00EA7952" w:rsidP="00A61CA5">
      <w:pPr>
        <w:jc w:val="both"/>
        <w:rPr>
          <w:sz w:val="20"/>
          <w:szCs w:val="20"/>
        </w:rPr>
      </w:pPr>
    </w:p>
    <w:p w:rsidR="00EA7952" w:rsidRDefault="00EA7952" w:rsidP="00A61CA5">
      <w:pPr>
        <w:jc w:val="both"/>
        <w:rPr>
          <w:sz w:val="20"/>
          <w:szCs w:val="20"/>
        </w:rPr>
      </w:pPr>
    </w:p>
    <w:p w:rsidR="00EA7952" w:rsidRDefault="00EA7952" w:rsidP="00A61CA5">
      <w:pPr>
        <w:jc w:val="both"/>
        <w:rPr>
          <w:sz w:val="20"/>
          <w:szCs w:val="20"/>
        </w:rPr>
      </w:pPr>
    </w:p>
    <w:p w:rsidR="00EA7952" w:rsidRDefault="00EA7952" w:rsidP="00A61CA5">
      <w:pPr>
        <w:jc w:val="both"/>
        <w:rPr>
          <w:sz w:val="20"/>
          <w:szCs w:val="20"/>
        </w:rPr>
      </w:pPr>
    </w:p>
    <w:p w:rsidR="004E23D9" w:rsidRDefault="004E23D9" w:rsidP="00A61CA5">
      <w:pPr>
        <w:jc w:val="both"/>
        <w:rPr>
          <w:sz w:val="20"/>
          <w:szCs w:val="20"/>
        </w:rPr>
      </w:pPr>
    </w:p>
    <w:p w:rsidR="004E23D9" w:rsidRDefault="004E23D9" w:rsidP="00A61CA5">
      <w:pPr>
        <w:jc w:val="both"/>
        <w:rPr>
          <w:sz w:val="20"/>
          <w:szCs w:val="20"/>
        </w:rPr>
      </w:pPr>
    </w:p>
    <w:p w:rsidR="004E23D9" w:rsidRDefault="004E23D9" w:rsidP="00A61CA5">
      <w:pPr>
        <w:jc w:val="both"/>
        <w:rPr>
          <w:sz w:val="20"/>
          <w:szCs w:val="20"/>
        </w:rPr>
      </w:pPr>
    </w:p>
    <w:p w:rsidR="004E23D9" w:rsidRDefault="004E23D9" w:rsidP="00A61CA5">
      <w:pPr>
        <w:jc w:val="both"/>
        <w:rPr>
          <w:sz w:val="20"/>
          <w:szCs w:val="20"/>
        </w:rPr>
      </w:pPr>
    </w:p>
    <w:p w:rsidR="004E23D9" w:rsidRDefault="004E23D9" w:rsidP="00A61CA5">
      <w:pPr>
        <w:jc w:val="both"/>
        <w:rPr>
          <w:sz w:val="20"/>
          <w:szCs w:val="20"/>
        </w:rPr>
      </w:pPr>
    </w:p>
    <w:p w:rsidR="004E23D9" w:rsidRDefault="004E23D9" w:rsidP="00A61CA5">
      <w:pPr>
        <w:jc w:val="both"/>
        <w:rPr>
          <w:sz w:val="20"/>
          <w:szCs w:val="20"/>
        </w:rPr>
      </w:pPr>
    </w:p>
    <w:p w:rsidR="004E23D9" w:rsidRDefault="004E23D9" w:rsidP="00A61CA5">
      <w:pPr>
        <w:jc w:val="both"/>
        <w:rPr>
          <w:sz w:val="20"/>
          <w:szCs w:val="20"/>
        </w:rPr>
      </w:pPr>
    </w:p>
    <w:p w:rsidR="004E23D9" w:rsidRDefault="004E23D9" w:rsidP="00A61CA5">
      <w:pPr>
        <w:jc w:val="both"/>
        <w:rPr>
          <w:sz w:val="20"/>
          <w:szCs w:val="20"/>
        </w:rPr>
      </w:pPr>
    </w:p>
    <w:p w:rsidR="004E23D9" w:rsidRDefault="004E23D9" w:rsidP="00A61CA5">
      <w:pPr>
        <w:jc w:val="both"/>
        <w:rPr>
          <w:sz w:val="20"/>
          <w:szCs w:val="20"/>
        </w:rPr>
      </w:pPr>
    </w:p>
    <w:p w:rsidR="00EA7952" w:rsidRDefault="00EA7952" w:rsidP="00A61CA5">
      <w:pPr>
        <w:jc w:val="both"/>
        <w:rPr>
          <w:sz w:val="20"/>
          <w:szCs w:val="20"/>
        </w:rPr>
      </w:pPr>
    </w:p>
    <w:p w:rsidR="00EA7952" w:rsidRDefault="00EA7952" w:rsidP="00A61CA5">
      <w:pPr>
        <w:jc w:val="both"/>
        <w:rPr>
          <w:sz w:val="20"/>
          <w:szCs w:val="20"/>
        </w:rPr>
      </w:pPr>
    </w:p>
    <w:p w:rsidR="004E23D9" w:rsidRDefault="004E23D9" w:rsidP="004E23D9">
      <w:pPr>
        <w:jc w:val="both"/>
        <w:rPr>
          <w:sz w:val="20"/>
          <w:szCs w:val="20"/>
        </w:rPr>
      </w:pPr>
      <w:r>
        <w:rPr>
          <w:sz w:val="20"/>
          <w:szCs w:val="20"/>
        </w:rPr>
        <w:t>College Dean’s Evaluation of Teaching Effectiveness:</w:t>
      </w:r>
    </w:p>
    <w:p w:rsidR="004E23D9" w:rsidRDefault="004E23D9" w:rsidP="004E23D9">
      <w:pPr>
        <w:jc w:val="both"/>
        <w:rPr>
          <w:sz w:val="20"/>
          <w:szCs w:val="20"/>
        </w:rPr>
      </w:pPr>
    </w:p>
    <w:p w:rsidR="004E23D9" w:rsidRPr="001A0D1B" w:rsidRDefault="004E23D9" w:rsidP="004E23D9">
      <w:pPr>
        <w:tabs>
          <w:tab w:val="right" w:pos="720"/>
          <w:tab w:val="left" w:pos="1440"/>
          <w:tab w:val="left" w:pos="2160"/>
          <w:tab w:val="left" w:pos="2880"/>
          <w:tab w:val="left" w:pos="3600"/>
          <w:tab w:val="left" w:pos="4320"/>
          <w:tab w:val="left" w:pos="5040"/>
          <w:tab w:val="left" w:pos="5760"/>
          <w:tab w:val="left" w:pos="6480"/>
          <w:tab w:val="left" w:pos="7200"/>
          <w:tab w:val="right" w:pos="8640"/>
        </w:tabs>
        <w:rPr>
          <w:sz w:val="20"/>
          <w:szCs w:val="20"/>
        </w:rPr>
      </w:pPr>
      <w:r>
        <w:rPr>
          <w:sz w:val="20"/>
          <w:szCs w:val="20"/>
        </w:rPr>
        <w:t>___Meets expectations</w:t>
      </w:r>
      <w:r>
        <w:rPr>
          <w:sz w:val="20"/>
          <w:szCs w:val="20"/>
        </w:rPr>
        <w:tab/>
        <w:t xml:space="preserve">    ___Needs self-improvement             ___Needs improvement with supervision</w:t>
      </w:r>
      <w:r>
        <w:rPr>
          <w:sz w:val="20"/>
          <w:szCs w:val="20"/>
        </w:rPr>
        <w:tab/>
      </w:r>
    </w:p>
    <w:p w:rsidR="004E23D9" w:rsidRDefault="004E23D9" w:rsidP="004E23D9">
      <w:pPr>
        <w:jc w:val="both"/>
        <w:rPr>
          <w:sz w:val="20"/>
          <w:szCs w:val="20"/>
        </w:rPr>
      </w:pPr>
    </w:p>
    <w:p w:rsidR="004E23D9" w:rsidRDefault="004E23D9" w:rsidP="004E23D9">
      <w:pPr>
        <w:jc w:val="both"/>
        <w:rPr>
          <w:sz w:val="20"/>
          <w:szCs w:val="20"/>
        </w:rPr>
      </w:pPr>
      <w:r>
        <w:rPr>
          <w:sz w:val="20"/>
          <w:szCs w:val="20"/>
        </w:rPr>
        <w:t>College Dean’s Comments:</w:t>
      </w:r>
    </w:p>
    <w:p w:rsidR="00F84B68" w:rsidRDefault="00F84B68" w:rsidP="00A61CA5">
      <w:pPr>
        <w:jc w:val="both"/>
        <w:rPr>
          <w:sz w:val="20"/>
          <w:szCs w:val="20"/>
        </w:rPr>
      </w:pPr>
    </w:p>
    <w:p w:rsidR="00F84B68" w:rsidRDefault="00F84B68" w:rsidP="00A61CA5">
      <w:pPr>
        <w:jc w:val="both"/>
        <w:rPr>
          <w:sz w:val="20"/>
          <w:szCs w:val="20"/>
        </w:rPr>
      </w:pPr>
    </w:p>
    <w:p w:rsidR="005E0166" w:rsidRDefault="005E0166" w:rsidP="00A61CA5">
      <w:pPr>
        <w:jc w:val="both"/>
        <w:rPr>
          <w:b/>
        </w:rPr>
      </w:pPr>
    </w:p>
    <w:p w:rsidR="00FF1CFE" w:rsidRDefault="00FF1CFE" w:rsidP="004A38C1">
      <w:pPr>
        <w:jc w:val="both"/>
        <w:outlineLvl w:val="0"/>
      </w:pPr>
      <w:r>
        <w:rPr>
          <w:b/>
        </w:rPr>
        <w:t>II.</w:t>
      </w:r>
      <w:r>
        <w:rPr>
          <w:b/>
        </w:rPr>
        <w:tab/>
        <w:t>Research and Scholarly Activity</w:t>
      </w:r>
    </w:p>
    <w:p w:rsidR="00FF1CFE" w:rsidRDefault="00FF1CFE" w:rsidP="00A61CA5">
      <w:pPr>
        <w:jc w:val="both"/>
      </w:pPr>
    </w:p>
    <w:p w:rsidR="00F84B68" w:rsidRDefault="00F84B68" w:rsidP="00A61CA5">
      <w:pPr>
        <w:jc w:val="both"/>
        <w:rPr>
          <w:b/>
          <w:sz w:val="22"/>
          <w:szCs w:val="22"/>
          <w:u w:val="single"/>
        </w:rPr>
      </w:pPr>
      <w:r w:rsidRPr="008A277A">
        <w:rPr>
          <w:sz w:val="22"/>
          <w:szCs w:val="22"/>
        </w:rPr>
        <w:t xml:space="preserve">The criteria for assessing research and scholarly activity </w:t>
      </w:r>
      <w:r w:rsidR="005308A6">
        <w:rPr>
          <w:sz w:val="22"/>
          <w:szCs w:val="22"/>
        </w:rPr>
        <w:t>in considerations of</w:t>
      </w:r>
      <w:r w:rsidRPr="008A277A">
        <w:rPr>
          <w:sz w:val="22"/>
          <w:szCs w:val="22"/>
        </w:rPr>
        <w:t xml:space="preserve"> tenure and/or promotion are (1)</w:t>
      </w:r>
      <w:r w:rsidR="006704C9">
        <w:rPr>
          <w:sz w:val="22"/>
          <w:szCs w:val="22"/>
        </w:rPr>
        <w:t xml:space="preserve"> Scholarly and Creative Activities and (2) Scholarly and Creative Recognition.</w:t>
      </w:r>
      <w:r w:rsidRPr="008A277A">
        <w:rPr>
          <w:sz w:val="22"/>
          <w:szCs w:val="22"/>
        </w:rPr>
        <w:t xml:space="preserve">  For details concerning when and how these criteria apply in seeking tenure or promotion to a particular rank, </w:t>
      </w:r>
      <w:r w:rsidR="00805DC6">
        <w:rPr>
          <w:sz w:val="22"/>
          <w:szCs w:val="22"/>
        </w:rPr>
        <w:t xml:space="preserve">see </w:t>
      </w:r>
      <w:r w:rsidR="006704C9">
        <w:rPr>
          <w:sz w:val="22"/>
          <w:szCs w:val="22"/>
        </w:rPr>
        <w:t xml:space="preserve">Policy Op 06.05 in the MSU Operating Policies and Procedures Manual. </w:t>
      </w:r>
      <w:r w:rsidR="004E23D9" w:rsidRPr="00485DC6">
        <w:rPr>
          <w:b/>
          <w:sz w:val="22"/>
          <w:szCs w:val="22"/>
          <w:u w:val="single"/>
        </w:rPr>
        <w:t>In evaluating a Department Chair, the Dean should indicate any criteria where performance might weaken chances for continuance, tenure, and/or promotion.  Suggestions for improvement should also be offered.</w:t>
      </w:r>
    </w:p>
    <w:p w:rsidR="004E23D9" w:rsidRPr="008A277A" w:rsidRDefault="004E23D9" w:rsidP="00A61CA5">
      <w:pPr>
        <w:jc w:val="both"/>
        <w:rPr>
          <w:sz w:val="22"/>
          <w:szCs w:val="22"/>
        </w:rPr>
      </w:pPr>
    </w:p>
    <w:p w:rsidR="00F84B68" w:rsidRPr="008A277A" w:rsidRDefault="00F84B68" w:rsidP="00A61CA5">
      <w:pPr>
        <w:jc w:val="both"/>
        <w:rPr>
          <w:sz w:val="22"/>
          <w:szCs w:val="22"/>
        </w:rPr>
      </w:pPr>
      <w:r w:rsidRPr="008A277A">
        <w:rPr>
          <w:sz w:val="22"/>
          <w:szCs w:val="22"/>
        </w:rPr>
        <w:t>In reporting research</w:t>
      </w:r>
      <w:r w:rsidR="005308A6">
        <w:rPr>
          <w:sz w:val="22"/>
          <w:szCs w:val="22"/>
        </w:rPr>
        <w:t>, creative</w:t>
      </w:r>
      <w:r w:rsidR="00CC4CAA">
        <w:rPr>
          <w:sz w:val="22"/>
          <w:szCs w:val="22"/>
        </w:rPr>
        <w:t>,</w:t>
      </w:r>
      <w:r w:rsidR="005308A6">
        <w:rPr>
          <w:sz w:val="22"/>
          <w:szCs w:val="22"/>
        </w:rPr>
        <w:t xml:space="preserve"> and scholarly activity – which should be described succinctly but referenced thoroughly – </w:t>
      </w:r>
      <w:r w:rsidR="002B36EC">
        <w:rPr>
          <w:sz w:val="22"/>
          <w:szCs w:val="22"/>
        </w:rPr>
        <w:t xml:space="preserve">below are some of the examples </w:t>
      </w:r>
      <w:r w:rsidRPr="008A277A">
        <w:rPr>
          <w:sz w:val="22"/>
          <w:szCs w:val="22"/>
        </w:rPr>
        <w:t xml:space="preserve">the </w:t>
      </w:r>
      <w:r w:rsidR="00805DC6">
        <w:rPr>
          <w:sz w:val="22"/>
          <w:szCs w:val="22"/>
        </w:rPr>
        <w:t>Department Chair</w:t>
      </w:r>
      <w:r w:rsidRPr="008A277A">
        <w:rPr>
          <w:sz w:val="22"/>
          <w:szCs w:val="22"/>
        </w:rPr>
        <w:t xml:space="preserve"> should include:</w:t>
      </w:r>
    </w:p>
    <w:p w:rsidR="00F84B68" w:rsidRDefault="0058743A" w:rsidP="00A61CA5">
      <w:pPr>
        <w:jc w:val="both"/>
        <w:rPr>
          <w:sz w:val="22"/>
          <w:szCs w:val="22"/>
        </w:rPr>
      </w:pPr>
      <w:r>
        <w:rPr>
          <w:sz w:val="22"/>
          <w:szCs w:val="22"/>
        </w:rPr>
        <w:t>Traditional:</w:t>
      </w:r>
    </w:p>
    <w:p w:rsidR="0058743A" w:rsidRPr="008A277A" w:rsidRDefault="0058743A" w:rsidP="0058743A">
      <w:pPr>
        <w:numPr>
          <w:ilvl w:val="0"/>
          <w:numId w:val="3"/>
        </w:numPr>
        <w:jc w:val="both"/>
        <w:rPr>
          <w:sz w:val="22"/>
          <w:szCs w:val="22"/>
        </w:rPr>
      </w:pPr>
      <w:r w:rsidRPr="008A277A">
        <w:rPr>
          <w:sz w:val="22"/>
          <w:szCs w:val="22"/>
        </w:rPr>
        <w:t>Publication of books, book chapters, monographs, or articles in refereed journals with state, regional, national, or international distribution.</w:t>
      </w:r>
    </w:p>
    <w:p w:rsidR="0058743A" w:rsidRPr="008A277A" w:rsidRDefault="0058743A" w:rsidP="0058743A">
      <w:pPr>
        <w:numPr>
          <w:ilvl w:val="0"/>
          <w:numId w:val="3"/>
        </w:numPr>
        <w:jc w:val="both"/>
        <w:rPr>
          <w:sz w:val="22"/>
          <w:szCs w:val="22"/>
        </w:rPr>
      </w:pPr>
      <w:r w:rsidRPr="008A277A">
        <w:rPr>
          <w:sz w:val="22"/>
          <w:szCs w:val="22"/>
        </w:rPr>
        <w:t>Refereed conference proceedings.</w:t>
      </w:r>
    </w:p>
    <w:p w:rsidR="0058743A" w:rsidRPr="008A277A" w:rsidRDefault="0058743A" w:rsidP="0058743A">
      <w:pPr>
        <w:numPr>
          <w:ilvl w:val="0"/>
          <w:numId w:val="3"/>
        </w:numPr>
        <w:jc w:val="both"/>
        <w:rPr>
          <w:sz w:val="22"/>
          <w:szCs w:val="22"/>
        </w:rPr>
      </w:pPr>
      <w:r w:rsidRPr="008A277A">
        <w:rPr>
          <w:sz w:val="22"/>
          <w:szCs w:val="22"/>
        </w:rPr>
        <w:t>Publication of creative writing and presentation of artistic performances or exhibitions.</w:t>
      </w:r>
    </w:p>
    <w:p w:rsidR="0058743A" w:rsidRPr="0058743A" w:rsidRDefault="0058743A" w:rsidP="00A61CA5">
      <w:pPr>
        <w:numPr>
          <w:ilvl w:val="0"/>
          <w:numId w:val="3"/>
        </w:numPr>
        <w:jc w:val="both"/>
        <w:rPr>
          <w:sz w:val="22"/>
          <w:szCs w:val="22"/>
        </w:rPr>
      </w:pPr>
      <w:r w:rsidRPr="0058743A">
        <w:rPr>
          <w:sz w:val="22"/>
          <w:szCs w:val="22"/>
        </w:rPr>
        <w:t>Papers, posters, workshops, clinics, etc. presented at professional meetings.</w:t>
      </w:r>
    </w:p>
    <w:p w:rsidR="0058743A" w:rsidRPr="008A277A" w:rsidRDefault="0058743A" w:rsidP="00A61CA5">
      <w:pPr>
        <w:jc w:val="both"/>
        <w:rPr>
          <w:sz w:val="22"/>
          <w:szCs w:val="22"/>
        </w:rPr>
      </w:pPr>
      <w:r>
        <w:rPr>
          <w:sz w:val="22"/>
          <w:szCs w:val="22"/>
        </w:rPr>
        <w:t>Applied:</w:t>
      </w:r>
    </w:p>
    <w:p w:rsidR="0058743A" w:rsidRDefault="0058743A" w:rsidP="00F84B68">
      <w:pPr>
        <w:numPr>
          <w:ilvl w:val="0"/>
          <w:numId w:val="3"/>
        </w:numPr>
        <w:jc w:val="both"/>
        <w:rPr>
          <w:sz w:val="22"/>
          <w:szCs w:val="22"/>
        </w:rPr>
      </w:pPr>
      <w:r>
        <w:rPr>
          <w:sz w:val="22"/>
          <w:szCs w:val="22"/>
        </w:rPr>
        <w:t>Basic research conducted for immediate practical application</w:t>
      </w:r>
    </w:p>
    <w:p w:rsidR="0058743A" w:rsidRPr="00805DC6" w:rsidRDefault="0058743A" w:rsidP="00F84B68">
      <w:pPr>
        <w:numPr>
          <w:ilvl w:val="0"/>
          <w:numId w:val="3"/>
        </w:numPr>
        <w:jc w:val="both"/>
        <w:rPr>
          <w:sz w:val="22"/>
          <w:szCs w:val="22"/>
        </w:rPr>
      </w:pPr>
      <w:r w:rsidRPr="00805DC6">
        <w:rPr>
          <w:sz w:val="22"/>
          <w:szCs w:val="22"/>
        </w:rPr>
        <w:t xml:space="preserve">Integration of information across disciplines </w:t>
      </w:r>
    </w:p>
    <w:p w:rsidR="0058743A" w:rsidRPr="00805DC6" w:rsidRDefault="0058743A" w:rsidP="00F84B68">
      <w:pPr>
        <w:numPr>
          <w:ilvl w:val="0"/>
          <w:numId w:val="3"/>
        </w:numPr>
        <w:jc w:val="both"/>
        <w:rPr>
          <w:sz w:val="22"/>
          <w:szCs w:val="22"/>
        </w:rPr>
      </w:pPr>
      <w:r w:rsidRPr="00805DC6">
        <w:rPr>
          <w:sz w:val="22"/>
          <w:szCs w:val="22"/>
        </w:rPr>
        <w:t>Research conducted to assist organizations</w:t>
      </w:r>
    </w:p>
    <w:p w:rsidR="0058743A" w:rsidRPr="00805DC6" w:rsidRDefault="0058743A" w:rsidP="00F84B68">
      <w:pPr>
        <w:numPr>
          <w:ilvl w:val="0"/>
          <w:numId w:val="3"/>
        </w:numPr>
        <w:jc w:val="both"/>
        <w:rPr>
          <w:sz w:val="22"/>
          <w:szCs w:val="22"/>
        </w:rPr>
      </w:pPr>
      <w:r w:rsidRPr="00805DC6">
        <w:rPr>
          <w:sz w:val="22"/>
          <w:szCs w:val="22"/>
        </w:rPr>
        <w:t>Special pedagogical applications of existing or original research</w:t>
      </w:r>
    </w:p>
    <w:p w:rsidR="00F84B68" w:rsidRPr="00805DC6" w:rsidRDefault="00770DD3" w:rsidP="00F84B68">
      <w:pPr>
        <w:numPr>
          <w:ilvl w:val="0"/>
          <w:numId w:val="3"/>
        </w:numPr>
        <w:jc w:val="both"/>
        <w:rPr>
          <w:sz w:val="22"/>
          <w:szCs w:val="22"/>
        </w:rPr>
      </w:pPr>
      <w:r w:rsidRPr="00805DC6">
        <w:rPr>
          <w:rFonts w:cs="Times New Roman"/>
          <w:sz w:val="22"/>
          <w:szCs w:val="22"/>
        </w:rPr>
        <w:t>A</w:t>
      </w:r>
      <w:r w:rsidR="00506E63" w:rsidRPr="00805DC6">
        <w:rPr>
          <w:rFonts w:cs="Times New Roman"/>
          <w:sz w:val="22"/>
          <w:szCs w:val="22"/>
        </w:rPr>
        <w:t>pplication of existing or original research to artistic pursuits and projects</w:t>
      </w:r>
    </w:p>
    <w:p w:rsidR="00506E63" w:rsidRPr="00805DC6" w:rsidRDefault="00770DD3" w:rsidP="00F84B68">
      <w:pPr>
        <w:numPr>
          <w:ilvl w:val="0"/>
          <w:numId w:val="3"/>
        </w:numPr>
        <w:jc w:val="both"/>
        <w:rPr>
          <w:sz w:val="22"/>
          <w:szCs w:val="22"/>
        </w:rPr>
      </w:pPr>
      <w:r w:rsidRPr="00805DC6">
        <w:rPr>
          <w:rFonts w:cs="Times New Roman"/>
          <w:sz w:val="22"/>
          <w:szCs w:val="22"/>
        </w:rPr>
        <w:t>S</w:t>
      </w:r>
      <w:r w:rsidR="00506E63" w:rsidRPr="00805DC6">
        <w:rPr>
          <w:rFonts w:cs="Times New Roman"/>
          <w:sz w:val="22"/>
          <w:szCs w:val="22"/>
        </w:rPr>
        <w:t>pecial applications of technology to scholarly or artistic endeavors</w:t>
      </w:r>
    </w:p>
    <w:p w:rsidR="00506E63" w:rsidRPr="00805DC6" w:rsidRDefault="00770DD3" w:rsidP="00F84B68">
      <w:pPr>
        <w:numPr>
          <w:ilvl w:val="0"/>
          <w:numId w:val="3"/>
        </w:numPr>
        <w:jc w:val="both"/>
        <w:rPr>
          <w:sz w:val="22"/>
          <w:szCs w:val="22"/>
        </w:rPr>
      </w:pPr>
      <w:r w:rsidRPr="00805DC6">
        <w:rPr>
          <w:rFonts w:cs="Times New Roman"/>
          <w:sz w:val="22"/>
          <w:szCs w:val="22"/>
        </w:rPr>
        <w:t>D</w:t>
      </w:r>
      <w:r w:rsidR="00506E63" w:rsidRPr="00805DC6">
        <w:rPr>
          <w:rFonts w:cs="Times New Roman"/>
          <w:sz w:val="22"/>
          <w:szCs w:val="22"/>
        </w:rPr>
        <w:t>evelopment of educational materials and/or software</w:t>
      </w:r>
    </w:p>
    <w:p w:rsidR="00506E63" w:rsidRPr="00805DC6" w:rsidRDefault="00770DD3" w:rsidP="00F84B68">
      <w:pPr>
        <w:numPr>
          <w:ilvl w:val="0"/>
          <w:numId w:val="3"/>
        </w:numPr>
        <w:jc w:val="both"/>
        <w:rPr>
          <w:sz w:val="22"/>
          <w:szCs w:val="22"/>
        </w:rPr>
      </w:pPr>
      <w:r w:rsidRPr="00805DC6">
        <w:rPr>
          <w:rFonts w:cs="Times New Roman"/>
          <w:i/>
          <w:sz w:val="22"/>
          <w:szCs w:val="22"/>
        </w:rPr>
        <w:t>P</w:t>
      </w:r>
      <w:r w:rsidR="00506E63" w:rsidRPr="00805DC6">
        <w:rPr>
          <w:rFonts w:cs="Times New Roman"/>
          <w:i/>
          <w:sz w:val="22"/>
          <w:szCs w:val="22"/>
        </w:rPr>
        <w:t>rimary responsibility</w:t>
      </w:r>
      <w:r w:rsidR="00506E63" w:rsidRPr="00805DC6">
        <w:rPr>
          <w:rFonts w:cs="Times New Roman"/>
          <w:sz w:val="22"/>
          <w:szCs w:val="22"/>
        </w:rPr>
        <w:t xml:space="preserve"> (verified in writing by the Dean) for collection, analysis, and reporting of information or data in connection with assessment and accreditation self-studies</w:t>
      </w:r>
    </w:p>
    <w:p w:rsidR="00506E63" w:rsidRPr="00805DC6" w:rsidRDefault="00770DD3" w:rsidP="00506E63">
      <w:pPr>
        <w:numPr>
          <w:ilvl w:val="0"/>
          <w:numId w:val="3"/>
        </w:numPr>
        <w:jc w:val="both"/>
        <w:rPr>
          <w:sz w:val="22"/>
          <w:szCs w:val="22"/>
        </w:rPr>
      </w:pPr>
      <w:r w:rsidRPr="00805DC6">
        <w:rPr>
          <w:rFonts w:cs="Times New Roman"/>
          <w:sz w:val="22"/>
          <w:szCs w:val="22"/>
        </w:rPr>
        <w:t>P</w:t>
      </w:r>
      <w:r w:rsidR="00506E63" w:rsidRPr="00805DC6">
        <w:rPr>
          <w:rFonts w:cs="Times New Roman"/>
          <w:sz w:val="22"/>
          <w:szCs w:val="22"/>
        </w:rPr>
        <w:t>erformance or exhibition of artistic projects</w:t>
      </w:r>
    </w:p>
    <w:p w:rsidR="008A277A" w:rsidRPr="00805DC6" w:rsidRDefault="00506E63" w:rsidP="00A61CA5">
      <w:pPr>
        <w:jc w:val="both"/>
        <w:rPr>
          <w:sz w:val="22"/>
          <w:szCs w:val="22"/>
        </w:rPr>
      </w:pPr>
      <w:r w:rsidRPr="00805DC6">
        <w:rPr>
          <w:sz w:val="22"/>
          <w:szCs w:val="22"/>
        </w:rPr>
        <w:t xml:space="preserve">For either: </w:t>
      </w:r>
    </w:p>
    <w:p w:rsidR="00506E63" w:rsidRPr="00805DC6" w:rsidRDefault="00506E63" w:rsidP="00506E63">
      <w:pPr>
        <w:numPr>
          <w:ilvl w:val="0"/>
          <w:numId w:val="3"/>
        </w:numPr>
        <w:jc w:val="both"/>
        <w:rPr>
          <w:sz w:val="22"/>
          <w:szCs w:val="22"/>
        </w:rPr>
      </w:pPr>
      <w:r w:rsidRPr="00805DC6">
        <w:rPr>
          <w:sz w:val="22"/>
          <w:szCs w:val="22"/>
        </w:rPr>
        <w:t>Awards and recognition earned for research, scholarly activity, and/or creative endeavor.</w:t>
      </w:r>
    </w:p>
    <w:p w:rsidR="00506E63" w:rsidRPr="00805DC6" w:rsidRDefault="00506E63" w:rsidP="00A61CA5">
      <w:pPr>
        <w:numPr>
          <w:ilvl w:val="0"/>
          <w:numId w:val="3"/>
        </w:numPr>
        <w:jc w:val="both"/>
        <w:rPr>
          <w:sz w:val="22"/>
          <w:szCs w:val="22"/>
        </w:rPr>
      </w:pPr>
      <w:r w:rsidRPr="00805DC6">
        <w:rPr>
          <w:sz w:val="22"/>
          <w:szCs w:val="22"/>
        </w:rPr>
        <w:t>Requests for reprints of published research.</w:t>
      </w:r>
    </w:p>
    <w:p w:rsidR="00506E63" w:rsidRDefault="00506E63" w:rsidP="00A61CA5">
      <w:pPr>
        <w:numPr>
          <w:ilvl w:val="0"/>
          <w:numId w:val="3"/>
        </w:numPr>
        <w:jc w:val="both"/>
        <w:rPr>
          <w:sz w:val="22"/>
          <w:szCs w:val="22"/>
        </w:rPr>
      </w:pPr>
      <w:r w:rsidRPr="00805DC6">
        <w:rPr>
          <w:sz w:val="22"/>
          <w:szCs w:val="22"/>
        </w:rPr>
        <w:t>Any other relevant research, scholarly</w:t>
      </w:r>
      <w:r w:rsidRPr="00506E63">
        <w:rPr>
          <w:sz w:val="22"/>
          <w:szCs w:val="22"/>
        </w:rPr>
        <w:t xml:space="preserve"> activity, and creative endeavor.</w:t>
      </w:r>
    </w:p>
    <w:p w:rsidR="00506E63" w:rsidRDefault="00506E63" w:rsidP="00A61CA5">
      <w:pPr>
        <w:numPr>
          <w:ilvl w:val="0"/>
          <w:numId w:val="3"/>
        </w:numPr>
        <w:jc w:val="both"/>
        <w:rPr>
          <w:sz w:val="22"/>
          <w:szCs w:val="22"/>
        </w:rPr>
      </w:pPr>
      <w:r>
        <w:rPr>
          <w:sz w:val="22"/>
          <w:szCs w:val="22"/>
        </w:rPr>
        <w:t>Grant writing</w:t>
      </w:r>
    </w:p>
    <w:p w:rsidR="00506E63" w:rsidRDefault="005F5232" w:rsidP="00E85A33">
      <w:pPr>
        <w:numPr>
          <w:ilvl w:val="0"/>
          <w:numId w:val="3"/>
        </w:numPr>
        <w:jc w:val="both"/>
        <w:rPr>
          <w:sz w:val="22"/>
          <w:szCs w:val="22"/>
        </w:rPr>
      </w:pPr>
      <w:r>
        <w:rPr>
          <w:sz w:val="23"/>
          <w:szCs w:val="23"/>
        </w:rPr>
        <w:t>Research/creative projects involving students (including EURECA, UGROW) where both the faculty member and student serve as authors.</w:t>
      </w:r>
    </w:p>
    <w:p w:rsidR="00506E63" w:rsidRDefault="00506E63" w:rsidP="00A61CA5">
      <w:pPr>
        <w:numPr>
          <w:ilvl w:val="0"/>
          <w:numId w:val="3"/>
        </w:numPr>
        <w:jc w:val="both"/>
        <w:rPr>
          <w:sz w:val="22"/>
          <w:szCs w:val="22"/>
        </w:rPr>
      </w:pPr>
      <w:r>
        <w:rPr>
          <w:sz w:val="22"/>
          <w:szCs w:val="22"/>
        </w:rPr>
        <w:t xml:space="preserve">Presentations </w:t>
      </w:r>
    </w:p>
    <w:p w:rsidR="00506E63" w:rsidRDefault="00506E63" w:rsidP="00A61CA5">
      <w:pPr>
        <w:numPr>
          <w:ilvl w:val="0"/>
          <w:numId w:val="3"/>
        </w:numPr>
        <w:jc w:val="both"/>
        <w:rPr>
          <w:sz w:val="22"/>
          <w:szCs w:val="22"/>
        </w:rPr>
      </w:pPr>
      <w:r>
        <w:rPr>
          <w:sz w:val="22"/>
          <w:szCs w:val="22"/>
        </w:rPr>
        <w:t>I</w:t>
      </w:r>
      <w:r w:rsidRPr="008A277A">
        <w:rPr>
          <w:sz w:val="22"/>
          <w:szCs w:val="22"/>
        </w:rPr>
        <w:t>nstances where efforts have been made to demonstrate collegiality in research and/or creative activity – for example, joint research/creative endeavors with other faculty on or beyond the campus, assisting other faculty or students with research or creative projects, and collaborative writing of research grants.</w:t>
      </w:r>
    </w:p>
    <w:p w:rsidR="00506E63" w:rsidRDefault="00805DC6" w:rsidP="00506E63">
      <w:pPr>
        <w:jc w:val="both"/>
        <w:rPr>
          <w:sz w:val="23"/>
          <w:szCs w:val="23"/>
        </w:rPr>
      </w:pPr>
      <w:r>
        <w:rPr>
          <w:sz w:val="23"/>
          <w:szCs w:val="23"/>
        </w:rPr>
        <w:t>Department Chairs</w:t>
      </w:r>
      <w:r w:rsidR="002F583A">
        <w:rPr>
          <w:sz w:val="23"/>
          <w:szCs w:val="23"/>
        </w:rPr>
        <w:t xml:space="preserve"> who actively conduct research focused on diversity, equity and inclusion related issues should make special notation of this work as a furthering of Midwestern State University’s commitment to DEI.</w:t>
      </w:r>
    </w:p>
    <w:p w:rsidR="00584050" w:rsidRPr="00506E63" w:rsidRDefault="00584050" w:rsidP="00506E63">
      <w:pPr>
        <w:jc w:val="both"/>
        <w:rPr>
          <w:sz w:val="22"/>
          <w:szCs w:val="22"/>
        </w:rPr>
      </w:pPr>
    </w:p>
    <w:p w:rsidR="004E23D9" w:rsidRPr="008A277A" w:rsidRDefault="004E23D9" w:rsidP="004E23D9">
      <w:pPr>
        <w:jc w:val="both"/>
        <w:outlineLvl w:val="0"/>
        <w:rPr>
          <w:b/>
          <w:sz w:val="22"/>
          <w:szCs w:val="22"/>
          <w:u w:val="single"/>
        </w:rPr>
      </w:pPr>
      <w:r>
        <w:rPr>
          <w:b/>
          <w:sz w:val="22"/>
          <w:szCs w:val="22"/>
          <w:u w:val="single"/>
        </w:rPr>
        <w:t>Department Chair’s</w:t>
      </w:r>
      <w:r w:rsidRPr="008A277A">
        <w:rPr>
          <w:b/>
          <w:sz w:val="22"/>
          <w:szCs w:val="22"/>
          <w:u w:val="single"/>
        </w:rPr>
        <w:t xml:space="preserve"> Report on Research and Scholarly Activity</w:t>
      </w:r>
    </w:p>
    <w:p w:rsidR="004E23D9" w:rsidRDefault="004E23D9" w:rsidP="004E23D9">
      <w:pPr>
        <w:jc w:val="both"/>
        <w:rPr>
          <w:sz w:val="20"/>
          <w:szCs w:val="20"/>
        </w:rPr>
      </w:pPr>
    </w:p>
    <w:p w:rsidR="004E23D9" w:rsidRDefault="004E23D9" w:rsidP="004E23D9">
      <w:pPr>
        <w:jc w:val="both"/>
        <w:rPr>
          <w:sz w:val="20"/>
          <w:szCs w:val="20"/>
        </w:rPr>
      </w:pPr>
    </w:p>
    <w:p w:rsidR="004E23D9" w:rsidRDefault="004E23D9" w:rsidP="004E23D9">
      <w:pPr>
        <w:jc w:val="both"/>
        <w:rPr>
          <w:sz w:val="20"/>
          <w:szCs w:val="20"/>
        </w:rPr>
      </w:pPr>
    </w:p>
    <w:p w:rsidR="004E23D9" w:rsidRDefault="004E23D9" w:rsidP="004E23D9">
      <w:pPr>
        <w:jc w:val="both"/>
        <w:rPr>
          <w:b/>
          <w:sz w:val="22"/>
          <w:szCs w:val="22"/>
          <w:u w:val="single"/>
        </w:rPr>
      </w:pPr>
    </w:p>
    <w:p w:rsidR="004E23D9" w:rsidRDefault="004E23D9" w:rsidP="004E23D9">
      <w:pPr>
        <w:jc w:val="both"/>
        <w:rPr>
          <w:b/>
          <w:sz w:val="22"/>
          <w:szCs w:val="22"/>
          <w:u w:val="single"/>
        </w:rPr>
      </w:pPr>
    </w:p>
    <w:p w:rsidR="004E23D9" w:rsidRPr="008A277A" w:rsidRDefault="004E23D9" w:rsidP="004E23D9">
      <w:pPr>
        <w:jc w:val="both"/>
        <w:outlineLvl w:val="0"/>
        <w:rPr>
          <w:b/>
          <w:sz w:val="22"/>
          <w:szCs w:val="22"/>
          <w:u w:val="single"/>
        </w:rPr>
      </w:pPr>
      <w:r>
        <w:rPr>
          <w:b/>
          <w:sz w:val="22"/>
          <w:szCs w:val="22"/>
          <w:u w:val="single"/>
        </w:rPr>
        <w:t>Department Chair’s Report on Research and Scholarly Activity (continued)</w:t>
      </w:r>
    </w:p>
    <w:p w:rsidR="00A029CC" w:rsidRDefault="00A029CC" w:rsidP="00A61CA5">
      <w:pPr>
        <w:jc w:val="both"/>
        <w:rPr>
          <w:sz w:val="20"/>
          <w:szCs w:val="20"/>
        </w:rPr>
      </w:pPr>
    </w:p>
    <w:p w:rsidR="00A029CC" w:rsidRDefault="00A029CC" w:rsidP="00A61CA5">
      <w:pPr>
        <w:jc w:val="both"/>
        <w:rPr>
          <w:sz w:val="20"/>
          <w:szCs w:val="20"/>
        </w:rPr>
      </w:pPr>
    </w:p>
    <w:p w:rsidR="00A029CC" w:rsidRDefault="00A029CC" w:rsidP="00A61CA5">
      <w:pPr>
        <w:jc w:val="both"/>
        <w:rPr>
          <w:sz w:val="20"/>
          <w:szCs w:val="20"/>
        </w:rPr>
      </w:pPr>
    </w:p>
    <w:p w:rsidR="00A029CC" w:rsidRDefault="00A029CC" w:rsidP="00A61CA5">
      <w:pPr>
        <w:jc w:val="both"/>
        <w:rPr>
          <w:sz w:val="20"/>
          <w:szCs w:val="20"/>
        </w:rPr>
      </w:pPr>
    </w:p>
    <w:p w:rsidR="00A029CC" w:rsidRDefault="00A029CC" w:rsidP="00A61CA5">
      <w:pPr>
        <w:jc w:val="both"/>
        <w:rPr>
          <w:sz w:val="20"/>
          <w:szCs w:val="20"/>
        </w:rPr>
      </w:pPr>
    </w:p>
    <w:p w:rsidR="00A029CC" w:rsidRDefault="00A029CC" w:rsidP="00A61CA5">
      <w:pPr>
        <w:jc w:val="both"/>
        <w:rPr>
          <w:sz w:val="20"/>
          <w:szCs w:val="20"/>
        </w:rPr>
      </w:pPr>
    </w:p>
    <w:p w:rsidR="00A029CC" w:rsidRDefault="00A029CC" w:rsidP="00A61CA5">
      <w:pPr>
        <w:jc w:val="both"/>
        <w:rPr>
          <w:sz w:val="20"/>
          <w:szCs w:val="20"/>
        </w:rPr>
      </w:pPr>
    </w:p>
    <w:p w:rsidR="00A029CC" w:rsidRDefault="00A029CC" w:rsidP="00A61CA5">
      <w:pPr>
        <w:jc w:val="both"/>
        <w:rPr>
          <w:sz w:val="20"/>
          <w:szCs w:val="20"/>
        </w:rPr>
      </w:pPr>
    </w:p>
    <w:p w:rsidR="00A029CC" w:rsidRDefault="00A029CC" w:rsidP="00A61CA5">
      <w:pPr>
        <w:jc w:val="both"/>
        <w:rPr>
          <w:sz w:val="20"/>
          <w:szCs w:val="20"/>
        </w:rPr>
      </w:pPr>
    </w:p>
    <w:p w:rsidR="00A029CC" w:rsidRDefault="00A029CC" w:rsidP="00A61CA5">
      <w:pPr>
        <w:jc w:val="both"/>
        <w:rPr>
          <w:sz w:val="20"/>
          <w:szCs w:val="20"/>
        </w:rPr>
      </w:pPr>
    </w:p>
    <w:p w:rsidR="00A029CC" w:rsidRDefault="00A029CC" w:rsidP="00A61CA5">
      <w:pPr>
        <w:jc w:val="both"/>
        <w:rPr>
          <w:sz w:val="20"/>
          <w:szCs w:val="20"/>
        </w:rPr>
      </w:pPr>
    </w:p>
    <w:p w:rsidR="002105CE" w:rsidRDefault="002105CE" w:rsidP="00A61CA5">
      <w:pPr>
        <w:jc w:val="both"/>
        <w:rPr>
          <w:sz w:val="20"/>
          <w:szCs w:val="20"/>
        </w:rPr>
      </w:pPr>
    </w:p>
    <w:p w:rsidR="002105CE" w:rsidRDefault="002105CE" w:rsidP="00A61CA5">
      <w:pPr>
        <w:jc w:val="both"/>
        <w:rPr>
          <w:sz w:val="20"/>
          <w:szCs w:val="20"/>
        </w:rPr>
      </w:pPr>
    </w:p>
    <w:p w:rsidR="002105CE" w:rsidRDefault="002105CE" w:rsidP="00A61CA5">
      <w:pPr>
        <w:jc w:val="both"/>
        <w:rPr>
          <w:sz w:val="20"/>
          <w:szCs w:val="20"/>
        </w:rPr>
      </w:pPr>
    </w:p>
    <w:p w:rsidR="002105CE" w:rsidRDefault="002105CE" w:rsidP="00A61CA5">
      <w:pPr>
        <w:jc w:val="both"/>
        <w:rPr>
          <w:sz w:val="20"/>
          <w:szCs w:val="20"/>
        </w:rPr>
      </w:pPr>
    </w:p>
    <w:p w:rsidR="002105CE" w:rsidRDefault="002105CE" w:rsidP="00A61CA5">
      <w:pPr>
        <w:jc w:val="both"/>
        <w:rPr>
          <w:sz w:val="20"/>
          <w:szCs w:val="20"/>
        </w:rPr>
      </w:pPr>
    </w:p>
    <w:p w:rsidR="002105CE" w:rsidRDefault="002105CE" w:rsidP="00A61CA5">
      <w:pPr>
        <w:jc w:val="both"/>
        <w:rPr>
          <w:sz w:val="20"/>
          <w:szCs w:val="20"/>
        </w:rPr>
      </w:pPr>
    </w:p>
    <w:p w:rsidR="002105CE" w:rsidRDefault="002105CE" w:rsidP="00A61CA5">
      <w:pPr>
        <w:jc w:val="both"/>
        <w:rPr>
          <w:sz w:val="20"/>
          <w:szCs w:val="20"/>
        </w:rPr>
      </w:pPr>
    </w:p>
    <w:p w:rsidR="002105CE" w:rsidRDefault="002105CE" w:rsidP="00A61CA5">
      <w:pPr>
        <w:jc w:val="both"/>
        <w:rPr>
          <w:sz w:val="20"/>
          <w:szCs w:val="20"/>
        </w:rPr>
      </w:pPr>
    </w:p>
    <w:p w:rsidR="002105CE" w:rsidRDefault="002105CE" w:rsidP="00A61CA5">
      <w:pPr>
        <w:jc w:val="both"/>
        <w:rPr>
          <w:sz w:val="20"/>
          <w:szCs w:val="20"/>
        </w:rPr>
      </w:pPr>
    </w:p>
    <w:p w:rsidR="002105CE" w:rsidRDefault="002105CE" w:rsidP="00A61CA5">
      <w:pPr>
        <w:jc w:val="both"/>
        <w:rPr>
          <w:sz w:val="20"/>
          <w:szCs w:val="20"/>
        </w:rPr>
      </w:pPr>
    </w:p>
    <w:p w:rsidR="002105CE" w:rsidRDefault="002105CE" w:rsidP="00A61CA5">
      <w:pPr>
        <w:jc w:val="both"/>
        <w:rPr>
          <w:sz w:val="20"/>
          <w:szCs w:val="20"/>
        </w:rPr>
      </w:pPr>
    </w:p>
    <w:p w:rsidR="002105CE" w:rsidRDefault="002105CE" w:rsidP="00A61CA5">
      <w:pPr>
        <w:jc w:val="both"/>
        <w:rPr>
          <w:sz w:val="20"/>
          <w:szCs w:val="20"/>
        </w:rPr>
      </w:pPr>
    </w:p>
    <w:p w:rsidR="002105CE" w:rsidRDefault="002105CE" w:rsidP="00A61CA5">
      <w:pPr>
        <w:jc w:val="both"/>
        <w:rPr>
          <w:sz w:val="20"/>
          <w:szCs w:val="20"/>
        </w:rPr>
      </w:pPr>
    </w:p>
    <w:p w:rsidR="002105CE" w:rsidRDefault="002105CE" w:rsidP="00A61CA5">
      <w:pPr>
        <w:jc w:val="both"/>
        <w:rPr>
          <w:sz w:val="20"/>
          <w:szCs w:val="20"/>
        </w:rPr>
      </w:pPr>
    </w:p>
    <w:p w:rsidR="002105CE" w:rsidRDefault="002105CE" w:rsidP="00A61CA5">
      <w:pPr>
        <w:jc w:val="both"/>
        <w:rPr>
          <w:sz w:val="20"/>
          <w:szCs w:val="20"/>
        </w:rPr>
      </w:pPr>
    </w:p>
    <w:p w:rsidR="002105CE" w:rsidRDefault="002105CE" w:rsidP="00A61CA5">
      <w:pPr>
        <w:jc w:val="both"/>
        <w:rPr>
          <w:sz w:val="20"/>
          <w:szCs w:val="20"/>
        </w:rPr>
      </w:pPr>
    </w:p>
    <w:p w:rsidR="002105CE" w:rsidRDefault="002105CE" w:rsidP="00A61CA5">
      <w:pPr>
        <w:jc w:val="both"/>
        <w:rPr>
          <w:sz w:val="20"/>
          <w:szCs w:val="20"/>
        </w:rPr>
      </w:pPr>
    </w:p>
    <w:p w:rsidR="002105CE" w:rsidRDefault="002105CE" w:rsidP="00A61CA5">
      <w:pPr>
        <w:jc w:val="both"/>
        <w:rPr>
          <w:sz w:val="20"/>
          <w:szCs w:val="20"/>
        </w:rPr>
      </w:pPr>
    </w:p>
    <w:p w:rsidR="002105CE" w:rsidRDefault="002105CE" w:rsidP="00A61CA5">
      <w:pPr>
        <w:jc w:val="both"/>
        <w:rPr>
          <w:sz w:val="20"/>
          <w:szCs w:val="20"/>
        </w:rPr>
      </w:pPr>
    </w:p>
    <w:p w:rsidR="002105CE" w:rsidRDefault="002105CE" w:rsidP="00A61CA5">
      <w:pPr>
        <w:jc w:val="both"/>
        <w:rPr>
          <w:sz w:val="20"/>
          <w:szCs w:val="20"/>
        </w:rPr>
      </w:pPr>
    </w:p>
    <w:p w:rsidR="002105CE" w:rsidRDefault="002105CE" w:rsidP="00A61CA5">
      <w:pPr>
        <w:jc w:val="both"/>
        <w:rPr>
          <w:sz w:val="20"/>
          <w:szCs w:val="20"/>
        </w:rPr>
      </w:pPr>
    </w:p>
    <w:p w:rsidR="002105CE" w:rsidRDefault="002105CE" w:rsidP="00A61CA5">
      <w:pPr>
        <w:jc w:val="both"/>
        <w:rPr>
          <w:sz w:val="20"/>
          <w:szCs w:val="20"/>
        </w:rPr>
      </w:pPr>
    </w:p>
    <w:p w:rsidR="00A029CC" w:rsidRDefault="00A029CC" w:rsidP="00A61CA5">
      <w:pPr>
        <w:jc w:val="both"/>
        <w:rPr>
          <w:sz w:val="20"/>
          <w:szCs w:val="20"/>
        </w:rPr>
      </w:pPr>
    </w:p>
    <w:p w:rsidR="004E23D9" w:rsidRDefault="004E23D9" w:rsidP="00A61CA5">
      <w:pPr>
        <w:jc w:val="both"/>
        <w:rPr>
          <w:sz w:val="20"/>
          <w:szCs w:val="20"/>
        </w:rPr>
      </w:pPr>
    </w:p>
    <w:p w:rsidR="004E23D9" w:rsidRDefault="004E23D9" w:rsidP="00A61CA5">
      <w:pPr>
        <w:jc w:val="both"/>
        <w:rPr>
          <w:sz w:val="20"/>
          <w:szCs w:val="20"/>
        </w:rPr>
      </w:pPr>
    </w:p>
    <w:p w:rsidR="00F941D2" w:rsidRDefault="00F941D2" w:rsidP="00A61CA5">
      <w:pPr>
        <w:jc w:val="both"/>
        <w:rPr>
          <w:sz w:val="20"/>
          <w:szCs w:val="20"/>
        </w:rPr>
      </w:pPr>
    </w:p>
    <w:p w:rsidR="00A029CC" w:rsidRDefault="00A029CC" w:rsidP="00A61CA5">
      <w:pPr>
        <w:jc w:val="both"/>
        <w:rPr>
          <w:sz w:val="20"/>
          <w:szCs w:val="20"/>
        </w:rPr>
      </w:pPr>
    </w:p>
    <w:p w:rsidR="002105CE" w:rsidRDefault="002105CE" w:rsidP="00A029CC">
      <w:pPr>
        <w:rPr>
          <w:sz w:val="20"/>
          <w:szCs w:val="20"/>
        </w:rPr>
      </w:pPr>
    </w:p>
    <w:p w:rsidR="002105CE" w:rsidRDefault="002105CE" w:rsidP="00A029CC">
      <w:pPr>
        <w:rPr>
          <w:sz w:val="20"/>
          <w:szCs w:val="20"/>
        </w:rPr>
      </w:pPr>
    </w:p>
    <w:p w:rsidR="002105CE" w:rsidRDefault="002105CE" w:rsidP="00A029CC">
      <w:pPr>
        <w:rPr>
          <w:sz w:val="20"/>
          <w:szCs w:val="20"/>
        </w:rPr>
      </w:pPr>
    </w:p>
    <w:p w:rsidR="002105CE" w:rsidRDefault="002105CE" w:rsidP="00A029CC">
      <w:pPr>
        <w:rPr>
          <w:sz w:val="20"/>
          <w:szCs w:val="20"/>
        </w:rPr>
      </w:pPr>
    </w:p>
    <w:p w:rsidR="004E23D9" w:rsidRDefault="004E23D9" w:rsidP="004E23D9">
      <w:pPr>
        <w:rPr>
          <w:sz w:val="20"/>
          <w:szCs w:val="20"/>
        </w:rPr>
      </w:pPr>
      <w:r>
        <w:rPr>
          <w:sz w:val="20"/>
          <w:szCs w:val="20"/>
        </w:rPr>
        <w:t>College Dean’s Evaluation of Research and Scholarly Activity:</w:t>
      </w:r>
    </w:p>
    <w:p w:rsidR="004E23D9" w:rsidRDefault="004E23D9" w:rsidP="004E23D9">
      <w:pPr>
        <w:rPr>
          <w:sz w:val="20"/>
          <w:szCs w:val="20"/>
        </w:rPr>
      </w:pPr>
    </w:p>
    <w:p w:rsidR="004E23D9" w:rsidRPr="001A0D1B" w:rsidRDefault="004E23D9" w:rsidP="004E23D9">
      <w:pPr>
        <w:tabs>
          <w:tab w:val="right" w:pos="720"/>
          <w:tab w:val="left" w:pos="1440"/>
          <w:tab w:val="left" w:pos="2160"/>
          <w:tab w:val="left" w:pos="2880"/>
          <w:tab w:val="left" w:pos="3600"/>
          <w:tab w:val="left" w:pos="4320"/>
          <w:tab w:val="left" w:pos="5040"/>
          <w:tab w:val="left" w:pos="5760"/>
          <w:tab w:val="left" w:pos="6480"/>
          <w:tab w:val="left" w:pos="7200"/>
          <w:tab w:val="right" w:pos="8640"/>
        </w:tabs>
        <w:rPr>
          <w:sz w:val="20"/>
          <w:szCs w:val="20"/>
        </w:rPr>
      </w:pPr>
      <w:r>
        <w:rPr>
          <w:sz w:val="20"/>
          <w:szCs w:val="20"/>
        </w:rPr>
        <w:t>___Meets expectations</w:t>
      </w:r>
      <w:r>
        <w:rPr>
          <w:sz w:val="20"/>
          <w:szCs w:val="20"/>
        </w:rPr>
        <w:tab/>
        <w:t xml:space="preserve">     ___Needs self-improvement             ___Needs improvement with supervision</w:t>
      </w:r>
      <w:r>
        <w:rPr>
          <w:sz w:val="20"/>
          <w:szCs w:val="20"/>
        </w:rPr>
        <w:tab/>
      </w:r>
    </w:p>
    <w:p w:rsidR="004E23D9" w:rsidRDefault="004E23D9" w:rsidP="004E23D9">
      <w:pPr>
        <w:jc w:val="both"/>
        <w:rPr>
          <w:sz w:val="20"/>
          <w:szCs w:val="20"/>
        </w:rPr>
      </w:pPr>
    </w:p>
    <w:p w:rsidR="004E23D9" w:rsidRDefault="004E23D9" w:rsidP="004E23D9">
      <w:pPr>
        <w:jc w:val="both"/>
        <w:rPr>
          <w:sz w:val="20"/>
          <w:szCs w:val="20"/>
        </w:rPr>
      </w:pPr>
      <w:r>
        <w:rPr>
          <w:sz w:val="20"/>
          <w:szCs w:val="20"/>
        </w:rPr>
        <w:t>College Dean’s Comments:</w:t>
      </w:r>
    </w:p>
    <w:p w:rsidR="004E23D9" w:rsidRDefault="004E23D9" w:rsidP="004E23D9">
      <w:pPr>
        <w:jc w:val="both"/>
        <w:rPr>
          <w:sz w:val="20"/>
          <w:szCs w:val="20"/>
        </w:rPr>
      </w:pPr>
    </w:p>
    <w:p w:rsidR="00584050" w:rsidRDefault="00584050" w:rsidP="00A61CA5">
      <w:pPr>
        <w:jc w:val="both"/>
        <w:rPr>
          <w:sz w:val="20"/>
          <w:szCs w:val="20"/>
        </w:rPr>
      </w:pPr>
    </w:p>
    <w:p w:rsidR="00584050" w:rsidRDefault="00584050" w:rsidP="00A61CA5">
      <w:pPr>
        <w:jc w:val="both"/>
        <w:rPr>
          <w:sz w:val="20"/>
          <w:szCs w:val="20"/>
        </w:rPr>
      </w:pPr>
    </w:p>
    <w:p w:rsidR="00584050" w:rsidRDefault="00584050" w:rsidP="00A61CA5">
      <w:pPr>
        <w:jc w:val="both"/>
        <w:rPr>
          <w:sz w:val="20"/>
          <w:szCs w:val="20"/>
        </w:rPr>
      </w:pPr>
    </w:p>
    <w:p w:rsidR="00584050" w:rsidRDefault="00584050" w:rsidP="00A61CA5">
      <w:pPr>
        <w:jc w:val="both"/>
        <w:rPr>
          <w:sz w:val="20"/>
          <w:szCs w:val="20"/>
        </w:rPr>
      </w:pPr>
    </w:p>
    <w:p w:rsidR="00584050" w:rsidRPr="00584050" w:rsidRDefault="00584050" w:rsidP="00A61CA5">
      <w:pPr>
        <w:jc w:val="both"/>
        <w:rPr>
          <w:sz w:val="20"/>
          <w:szCs w:val="20"/>
        </w:rPr>
      </w:pPr>
    </w:p>
    <w:p w:rsidR="002105CE" w:rsidRDefault="002105CE" w:rsidP="00A61CA5">
      <w:pPr>
        <w:jc w:val="both"/>
        <w:rPr>
          <w:b/>
        </w:rPr>
      </w:pPr>
    </w:p>
    <w:p w:rsidR="002105CE" w:rsidRDefault="002105CE" w:rsidP="00A61CA5">
      <w:pPr>
        <w:jc w:val="both"/>
        <w:rPr>
          <w:b/>
        </w:rPr>
      </w:pPr>
    </w:p>
    <w:p w:rsidR="00A029CC" w:rsidRDefault="00A029CC" w:rsidP="004A38C1">
      <w:pPr>
        <w:jc w:val="both"/>
        <w:outlineLvl w:val="0"/>
        <w:rPr>
          <w:b/>
        </w:rPr>
      </w:pPr>
      <w:r>
        <w:rPr>
          <w:b/>
        </w:rPr>
        <w:t>III.</w:t>
      </w:r>
      <w:r>
        <w:rPr>
          <w:b/>
        </w:rPr>
        <w:tab/>
        <w:t>Service</w:t>
      </w:r>
    </w:p>
    <w:p w:rsidR="002105CE" w:rsidRDefault="002105CE" w:rsidP="00A61CA5">
      <w:pPr>
        <w:jc w:val="both"/>
        <w:rPr>
          <w:b/>
        </w:rPr>
      </w:pPr>
    </w:p>
    <w:p w:rsidR="004E23D9" w:rsidRPr="002105CE" w:rsidRDefault="002105CE" w:rsidP="004E23D9">
      <w:pPr>
        <w:jc w:val="both"/>
        <w:rPr>
          <w:sz w:val="22"/>
          <w:szCs w:val="22"/>
        </w:rPr>
      </w:pPr>
      <w:r>
        <w:rPr>
          <w:sz w:val="22"/>
          <w:szCs w:val="22"/>
        </w:rPr>
        <w:t xml:space="preserve">The criteria for assessing service </w:t>
      </w:r>
      <w:r w:rsidR="005308A6">
        <w:rPr>
          <w:sz w:val="22"/>
          <w:szCs w:val="22"/>
        </w:rPr>
        <w:t>in considerations of</w:t>
      </w:r>
      <w:r>
        <w:rPr>
          <w:sz w:val="22"/>
          <w:szCs w:val="22"/>
        </w:rPr>
        <w:t xml:space="preserve"> tenure and promotion are</w:t>
      </w:r>
      <w:r w:rsidR="00E85A33">
        <w:rPr>
          <w:sz w:val="22"/>
          <w:szCs w:val="22"/>
        </w:rPr>
        <w:t xml:space="preserve"> (1) service to the university and</w:t>
      </w:r>
      <w:r>
        <w:rPr>
          <w:sz w:val="22"/>
          <w:szCs w:val="22"/>
        </w:rPr>
        <w:t xml:space="preserve"> (2) service to the profession</w:t>
      </w:r>
      <w:r w:rsidR="00E85A33">
        <w:rPr>
          <w:sz w:val="22"/>
          <w:szCs w:val="22"/>
        </w:rPr>
        <w:t>/</w:t>
      </w:r>
      <w:r>
        <w:rPr>
          <w:sz w:val="22"/>
          <w:szCs w:val="22"/>
        </w:rPr>
        <w:t>community.  For details concerning when and how these criteria apply in seeking tenure and/or promotion to a particular rank,</w:t>
      </w:r>
      <w:r w:rsidR="006704C9">
        <w:rPr>
          <w:sz w:val="22"/>
          <w:szCs w:val="22"/>
        </w:rPr>
        <w:t xml:space="preserve"> see Policy Op 06.05 in the MSU Operating Policies and Procedures Manual</w:t>
      </w:r>
      <w:r>
        <w:rPr>
          <w:i/>
          <w:sz w:val="22"/>
          <w:szCs w:val="22"/>
        </w:rPr>
        <w:t>.</w:t>
      </w:r>
      <w:r w:rsidRPr="002105CE">
        <w:rPr>
          <w:sz w:val="22"/>
          <w:szCs w:val="22"/>
        </w:rPr>
        <w:t xml:space="preserve"> </w:t>
      </w:r>
      <w:r w:rsidR="004E23D9" w:rsidRPr="00485DC6">
        <w:rPr>
          <w:b/>
          <w:sz w:val="22"/>
          <w:szCs w:val="22"/>
          <w:u w:val="single"/>
        </w:rPr>
        <w:t>In evaluating a Department Chair, the Dean should indicate any criteria where performance might weaken chances for continuance, tenure, and/or promotion.  Suggestions for improvement should also be offered.</w:t>
      </w:r>
    </w:p>
    <w:p w:rsidR="004E23D9" w:rsidRDefault="004E23D9" w:rsidP="00A61CA5">
      <w:pPr>
        <w:jc w:val="both"/>
        <w:rPr>
          <w:b/>
        </w:rPr>
      </w:pPr>
    </w:p>
    <w:p w:rsidR="00A029CC" w:rsidRPr="00E87B60" w:rsidRDefault="002B36EC" w:rsidP="00A61CA5">
      <w:pPr>
        <w:jc w:val="both"/>
        <w:rPr>
          <w:sz w:val="22"/>
          <w:szCs w:val="22"/>
        </w:rPr>
      </w:pPr>
      <w:r>
        <w:rPr>
          <w:sz w:val="22"/>
          <w:szCs w:val="22"/>
        </w:rPr>
        <w:t xml:space="preserve">Examples of service activities </w:t>
      </w:r>
      <w:r w:rsidR="002105CE" w:rsidRPr="00E87B60">
        <w:rPr>
          <w:sz w:val="22"/>
          <w:szCs w:val="22"/>
        </w:rPr>
        <w:t xml:space="preserve">the </w:t>
      </w:r>
      <w:r w:rsidR="004E23D9">
        <w:rPr>
          <w:sz w:val="22"/>
          <w:szCs w:val="22"/>
        </w:rPr>
        <w:t>Department Chair</w:t>
      </w:r>
      <w:r w:rsidR="002105CE" w:rsidRPr="00E87B60">
        <w:rPr>
          <w:sz w:val="22"/>
          <w:szCs w:val="22"/>
        </w:rPr>
        <w:t xml:space="preserve"> should include:</w:t>
      </w:r>
    </w:p>
    <w:p w:rsidR="00A029CC" w:rsidRPr="00E87B60" w:rsidRDefault="00A029CC" w:rsidP="00A61CA5">
      <w:pPr>
        <w:jc w:val="both"/>
        <w:rPr>
          <w:b/>
          <w:sz w:val="22"/>
          <w:szCs w:val="22"/>
        </w:rPr>
      </w:pPr>
    </w:p>
    <w:p w:rsidR="002105CE" w:rsidRPr="00E87B60" w:rsidRDefault="002105CE" w:rsidP="002105CE">
      <w:pPr>
        <w:numPr>
          <w:ilvl w:val="0"/>
          <w:numId w:val="4"/>
        </w:numPr>
        <w:jc w:val="both"/>
        <w:rPr>
          <w:sz w:val="22"/>
          <w:szCs w:val="22"/>
        </w:rPr>
      </w:pPr>
      <w:r w:rsidRPr="00E87B60">
        <w:rPr>
          <w:sz w:val="22"/>
          <w:szCs w:val="22"/>
        </w:rPr>
        <w:t>D</w:t>
      </w:r>
      <w:r w:rsidR="00A029CC" w:rsidRPr="00E87B60">
        <w:rPr>
          <w:sz w:val="22"/>
          <w:szCs w:val="22"/>
        </w:rPr>
        <w:t>epartmental, college, and university comm</w:t>
      </w:r>
      <w:r w:rsidRPr="00E87B60">
        <w:rPr>
          <w:sz w:val="22"/>
          <w:szCs w:val="22"/>
        </w:rPr>
        <w:t>ittee assignments.</w:t>
      </w:r>
    </w:p>
    <w:p w:rsidR="002105CE" w:rsidRPr="00E87B60" w:rsidRDefault="002105CE" w:rsidP="002105CE">
      <w:pPr>
        <w:numPr>
          <w:ilvl w:val="0"/>
          <w:numId w:val="4"/>
        </w:numPr>
        <w:jc w:val="both"/>
        <w:rPr>
          <w:sz w:val="22"/>
          <w:szCs w:val="22"/>
        </w:rPr>
      </w:pPr>
      <w:r w:rsidRPr="00E87B60">
        <w:rPr>
          <w:sz w:val="22"/>
          <w:szCs w:val="22"/>
        </w:rPr>
        <w:t>A</w:t>
      </w:r>
      <w:r w:rsidR="00A029CC" w:rsidRPr="00E87B60">
        <w:rPr>
          <w:sz w:val="22"/>
          <w:szCs w:val="22"/>
        </w:rPr>
        <w:t>dvising responsibilities (personal, academic, and career counseling; number of advisees; number of hours devoted per sem</w:t>
      </w:r>
      <w:r w:rsidRPr="00E87B60">
        <w:rPr>
          <w:sz w:val="22"/>
          <w:szCs w:val="22"/>
        </w:rPr>
        <w:t>ester to advisement of majors).</w:t>
      </w:r>
    </w:p>
    <w:p w:rsidR="002105CE" w:rsidRPr="00E87B60" w:rsidRDefault="002105CE" w:rsidP="002105CE">
      <w:pPr>
        <w:numPr>
          <w:ilvl w:val="0"/>
          <w:numId w:val="4"/>
        </w:numPr>
        <w:jc w:val="both"/>
        <w:rPr>
          <w:sz w:val="22"/>
          <w:szCs w:val="22"/>
        </w:rPr>
      </w:pPr>
      <w:r w:rsidRPr="00E87B60">
        <w:rPr>
          <w:sz w:val="22"/>
          <w:szCs w:val="22"/>
        </w:rPr>
        <w:t>Contributions to curriculum development.</w:t>
      </w:r>
    </w:p>
    <w:p w:rsidR="002105CE" w:rsidRPr="00E87B60" w:rsidRDefault="002105CE" w:rsidP="002105CE">
      <w:pPr>
        <w:numPr>
          <w:ilvl w:val="0"/>
          <w:numId w:val="4"/>
        </w:numPr>
        <w:jc w:val="both"/>
        <w:rPr>
          <w:sz w:val="22"/>
          <w:szCs w:val="22"/>
        </w:rPr>
      </w:pPr>
      <w:r w:rsidRPr="00E87B60">
        <w:rPr>
          <w:sz w:val="22"/>
          <w:szCs w:val="22"/>
        </w:rPr>
        <w:t>Administrative responsibilities.</w:t>
      </w:r>
    </w:p>
    <w:p w:rsidR="002105CE" w:rsidRPr="00E87B60" w:rsidRDefault="002105CE" w:rsidP="002105CE">
      <w:pPr>
        <w:numPr>
          <w:ilvl w:val="0"/>
          <w:numId w:val="4"/>
        </w:numPr>
        <w:jc w:val="both"/>
        <w:rPr>
          <w:sz w:val="22"/>
          <w:szCs w:val="22"/>
        </w:rPr>
      </w:pPr>
      <w:r w:rsidRPr="00E87B60">
        <w:rPr>
          <w:sz w:val="22"/>
          <w:szCs w:val="22"/>
        </w:rPr>
        <w:t>Sponsorship of professional or scholarly activities on campus.</w:t>
      </w:r>
    </w:p>
    <w:p w:rsidR="002105CE" w:rsidRPr="00E87B60" w:rsidRDefault="002105CE" w:rsidP="002105CE">
      <w:pPr>
        <w:numPr>
          <w:ilvl w:val="0"/>
          <w:numId w:val="4"/>
        </w:numPr>
        <w:jc w:val="both"/>
        <w:rPr>
          <w:sz w:val="22"/>
          <w:szCs w:val="22"/>
        </w:rPr>
      </w:pPr>
      <w:r w:rsidRPr="00E87B60">
        <w:rPr>
          <w:sz w:val="22"/>
          <w:szCs w:val="22"/>
        </w:rPr>
        <w:t>S</w:t>
      </w:r>
      <w:r w:rsidR="00A029CC" w:rsidRPr="00E87B60">
        <w:rPr>
          <w:sz w:val="22"/>
          <w:szCs w:val="22"/>
        </w:rPr>
        <w:t>ponsorship of student organizations, student developme</w:t>
      </w:r>
      <w:r w:rsidRPr="00E87B60">
        <w:rPr>
          <w:sz w:val="22"/>
          <w:szCs w:val="22"/>
        </w:rPr>
        <w:t>nt, and other service.</w:t>
      </w:r>
    </w:p>
    <w:p w:rsidR="00E87B60" w:rsidRPr="00E87B60" w:rsidRDefault="00E87B60" w:rsidP="002105CE">
      <w:pPr>
        <w:numPr>
          <w:ilvl w:val="0"/>
          <w:numId w:val="4"/>
        </w:numPr>
        <w:jc w:val="both"/>
        <w:rPr>
          <w:sz w:val="22"/>
          <w:szCs w:val="22"/>
        </w:rPr>
      </w:pPr>
      <w:r w:rsidRPr="00E87B60">
        <w:rPr>
          <w:sz w:val="22"/>
          <w:szCs w:val="22"/>
        </w:rPr>
        <w:t>Student recruitment.</w:t>
      </w:r>
    </w:p>
    <w:p w:rsidR="00E87B60" w:rsidRPr="00E87B60" w:rsidRDefault="00E87B60" w:rsidP="002105CE">
      <w:pPr>
        <w:numPr>
          <w:ilvl w:val="0"/>
          <w:numId w:val="4"/>
        </w:numPr>
        <w:jc w:val="both"/>
        <w:rPr>
          <w:sz w:val="22"/>
          <w:szCs w:val="22"/>
        </w:rPr>
      </w:pPr>
      <w:r w:rsidRPr="00E87B60">
        <w:rPr>
          <w:sz w:val="22"/>
          <w:szCs w:val="22"/>
        </w:rPr>
        <w:t>Faculty recruitment.</w:t>
      </w:r>
    </w:p>
    <w:p w:rsidR="00E87B60" w:rsidRDefault="00E87B60" w:rsidP="002105CE">
      <w:pPr>
        <w:numPr>
          <w:ilvl w:val="0"/>
          <w:numId w:val="4"/>
        </w:numPr>
        <w:jc w:val="both"/>
        <w:rPr>
          <w:sz w:val="22"/>
          <w:szCs w:val="22"/>
        </w:rPr>
      </w:pPr>
      <w:r w:rsidRPr="00E87B60">
        <w:rPr>
          <w:sz w:val="22"/>
          <w:szCs w:val="22"/>
        </w:rPr>
        <w:t>Faculty Forum presentations.</w:t>
      </w:r>
    </w:p>
    <w:p w:rsidR="00597D62" w:rsidRPr="00EB74D2" w:rsidRDefault="009E1229" w:rsidP="009E1229">
      <w:pPr>
        <w:pStyle w:val="Default"/>
        <w:numPr>
          <w:ilvl w:val="0"/>
          <w:numId w:val="4"/>
        </w:numPr>
      </w:pPr>
      <w:r>
        <w:t>J</w:t>
      </w:r>
      <w:r w:rsidRPr="009E1229">
        <w:rPr>
          <w:sz w:val="23"/>
          <w:szCs w:val="23"/>
        </w:rPr>
        <w:t>udging; and sponsorship of professional or s</w:t>
      </w:r>
      <w:r w:rsidR="00597D62">
        <w:rPr>
          <w:sz w:val="23"/>
          <w:szCs w:val="23"/>
        </w:rPr>
        <w:t>cholarly activities on campus.</w:t>
      </w:r>
    </w:p>
    <w:p w:rsidR="009E1229" w:rsidRPr="00EB74D2" w:rsidRDefault="00597D62" w:rsidP="00EB74D2">
      <w:pPr>
        <w:pStyle w:val="Default"/>
        <w:numPr>
          <w:ilvl w:val="0"/>
          <w:numId w:val="4"/>
        </w:numPr>
      </w:pPr>
      <w:r>
        <w:t>P</w:t>
      </w:r>
      <w:r w:rsidR="009E1229" w:rsidRPr="009E1229">
        <w:rPr>
          <w:sz w:val="23"/>
          <w:szCs w:val="23"/>
        </w:rPr>
        <w:t xml:space="preserve">articipation in the formulation of academic policies. </w:t>
      </w:r>
    </w:p>
    <w:p w:rsidR="00E204B6" w:rsidRPr="005F5232" w:rsidRDefault="00552507" w:rsidP="00E204B6">
      <w:pPr>
        <w:numPr>
          <w:ilvl w:val="0"/>
          <w:numId w:val="4"/>
        </w:numPr>
        <w:jc w:val="both"/>
        <w:rPr>
          <w:sz w:val="22"/>
          <w:szCs w:val="22"/>
        </w:rPr>
      </w:pPr>
      <w:r w:rsidRPr="005F5232">
        <w:rPr>
          <w:sz w:val="22"/>
          <w:szCs w:val="22"/>
        </w:rPr>
        <w:t xml:space="preserve">Participation in UGROW, EURECA </w:t>
      </w:r>
      <w:r w:rsidR="005F5232">
        <w:rPr>
          <w:sz w:val="22"/>
          <w:szCs w:val="22"/>
        </w:rPr>
        <w:t xml:space="preserve">not in a supervisory capacity of students or as co-authoring research. </w:t>
      </w:r>
    </w:p>
    <w:p w:rsidR="00A029CC" w:rsidRPr="00E87B60" w:rsidRDefault="002105CE" w:rsidP="002105CE">
      <w:pPr>
        <w:numPr>
          <w:ilvl w:val="0"/>
          <w:numId w:val="4"/>
        </w:numPr>
        <w:jc w:val="both"/>
        <w:rPr>
          <w:sz w:val="22"/>
          <w:szCs w:val="22"/>
        </w:rPr>
      </w:pPr>
      <w:r w:rsidRPr="00E87B60">
        <w:rPr>
          <w:sz w:val="22"/>
          <w:szCs w:val="22"/>
        </w:rPr>
        <w:t>A</w:t>
      </w:r>
      <w:r w:rsidR="00A029CC" w:rsidRPr="00E87B60">
        <w:rPr>
          <w:sz w:val="22"/>
          <w:szCs w:val="22"/>
        </w:rPr>
        <w:t>wards or recognition earned for campus service.</w:t>
      </w:r>
    </w:p>
    <w:p w:rsidR="00102D87" w:rsidRDefault="00E87B60" w:rsidP="00A61CA5">
      <w:pPr>
        <w:numPr>
          <w:ilvl w:val="0"/>
          <w:numId w:val="4"/>
        </w:numPr>
        <w:jc w:val="both"/>
        <w:rPr>
          <w:sz w:val="20"/>
          <w:szCs w:val="20"/>
        </w:rPr>
      </w:pPr>
      <w:r w:rsidRPr="00E87B60">
        <w:rPr>
          <w:sz w:val="22"/>
          <w:szCs w:val="22"/>
        </w:rPr>
        <w:t xml:space="preserve">Any other relevant </w:t>
      </w:r>
      <w:r>
        <w:rPr>
          <w:sz w:val="22"/>
          <w:szCs w:val="22"/>
        </w:rPr>
        <w:t xml:space="preserve">university </w:t>
      </w:r>
      <w:r w:rsidRPr="00E87B60">
        <w:rPr>
          <w:sz w:val="22"/>
          <w:szCs w:val="22"/>
        </w:rPr>
        <w:t>service.</w:t>
      </w:r>
    </w:p>
    <w:p w:rsidR="00A029CC" w:rsidRPr="00102D87" w:rsidRDefault="00102D87" w:rsidP="00A61CA5">
      <w:pPr>
        <w:numPr>
          <w:ilvl w:val="0"/>
          <w:numId w:val="4"/>
        </w:numPr>
        <w:jc w:val="both"/>
        <w:rPr>
          <w:sz w:val="20"/>
          <w:szCs w:val="20"/>
        </w:rPr>
      </w:pPr>
      <w:r>
        <w:rPr>
          <w:sz w:val="20"/>
          <w:szCs w:val="20"/>
        </w:rPr>
        <w:t>I</w:t>
      </w:r>
      <w:r w:rsidR="00E87B60" w:rsidRPr="00E87B60">
        <w:rPr>
          <w:sz w:val="22"/>
          <w:szCs w:val="22"/>
        </w:rPr>
        <w:t>nstances where efforts have been made to demonstrate collegiality in service – for example, the mentoring of other faculty in adjusting to service expectations, volunteering to participate in university activities or assume administrative responsibilities, volunteering extra time to help students, collaborating with other faculty and/or staff to organize service activities, attending and supporting events organized by other faculty, participating in Family Day,</w:t>
      </w:r>
      <w:r w:rsidR="006704C9">
        <w:rPr>
          <w:sz w:val="22"/>
          <w:szCs w:val="22"/>
        </w:rPr>
        <w:t xml:space="preserve"> Mustangs Rally, etc.</w:t>
      </w:r>
    </w:p>
    <w:p w:rsidR="00E87B60" w:rsidRDefault="00E87B60" w:rsidP="00A61CA5">
      <w:pPr>
        <w:jc w:val="both"/>
        <w:rPr>
          <w:sz w:val="20"/>
          <w:szCs w:val="20"/>
        </w:rPr>
      </w:pPr>
    </w:p>
    <w:p w:rsidR="00E87B60" w:rsidRDefault="00E87B60" w:rsidP="00A61CA5">
      <w:pPr>
        <w:jc w:val="both"/>
        <w:rPr>
          <w:sz w:val="22"/>
          <w:szCs w:val="22"/>
        </w:rPr>
      </w:pPr>
      <w:r w:rsidRPr="00E87B60">
        <w:rPr>
          <w:sz w:val="22"/>
          <w:szCs w:val="22"/>
        </w:rPr>
        <w:t xml:space="preserve">In reporting service to the profession and community, the </w:t>
      </w:r>
      <w:r w:rsidR="00805DC6">
        <w:rPr>
          <w:sz w:val="22"/>
          <w:szCs w:val="22"/>
        </w:rPr>
        <w:t>Department Chair</w:t>
      </w:r>
      <w:r w:rsidRPr="00E87B60">
        <w:rPr>
          <w:sz w:val="22"/>
          <w:szCs w:val="22"/>
        </w:rPr>
        <w:t xml:space="preserve"> should include:</w:t>
      </w:r>
    </w:p>
    <w:p w:rsidR="00E87B60" w:rsidRDefault="00E87B60" w:rsidP="00A61CA5">
      <w:pPr>
        <w:jc w:val="both"/>
        <w:rPr>
          <w:sz w:val="22"/>
          <w:szCs w:val="22"/>
        </w:rPr>
      </w:pPr>
    </w:p>
    <w:p w:rsidR="00E87B60" w:rsidRDefault="00E87B60" w:rsidP="00E87B60">
      <w:pPr>
        <w:numPr>
          <w:ilvl w:val="0"/>
          <w:numId w:val="5"/>
        </w:numPr>
        <w:jc w:val="both"/>
        <w:rPr>
          <w:sz w:val="22"/>
          <w:szCs w:val="22"/>
        </w:rPr>
      </w:pPr>
      <w:r>
        <w:rPr>
          <w:sz w:val="22"/>
          <w:szCs w:val="22"/>
        </w:rPr>
        <w:t>Active involvement in local, regional, state, national, and international organizations (memberships on boards, offices held, committee assignments, organizing and chairing of sessions).</w:t>
      </w:r>
      <w:r w:rsidR="00584050">
        <w:rPr>
          <w:sz w:val="22"/>
          <w:szCs w:val="22"/>
        </w:rPr>
        <w:t xml:space="preserve"> </w:t>
      </w:r>
      <w:r>
        <w:rPr>
          <w:sz w:val="22"/>
          <w:szCs w:val="22"/>
        </w:rPr>
        <w:t>Public-service workshops, clinics, talks, exhibitions, and performances.</w:t>
      </w:r>
    </w:p>
    <w:p w:rsidR="00E87B60" w:rsidRDefault="00E87B60" w:rsidP="00E87B60">
      <w:pPr>
        <w:numPr>
          <w:ilvl w:val="0"/>
          <w:numId w:val="5"/>
        </w:numPr>
        <w:jc w:val="both"/>
        <w:rPr>
          <w:sz w:val="22"/>
          <w:szCs w:val="22"/>
        </w:rPr>
      </w:pPr>
      <w:r>
        <w:rPr>
          <w:sz w:val="22"/>
          <w:szCs w:val="22"/>
        </w:rPr>
        <w:t>Organization or adjudication of academic contests off campus.</w:t>
      </w:r>
    </w:p>
    <w:p w:rsidR="00E87B60" w:rsidRDefault="00E85A33" w:rsidP="00E87B60">
      <w:pPr>
        <w:numPr>
          <w:ilvl w:val="0"/>
          <w:numId w:val="5"/>
        </w:numPr>
        <w:jc w:val="both"/>
        <w:rPr>
          <w:sz w:val="22"/>
          <w:szCs w:val="22"/>
        </w:rPr>
      </w:pPr>
      <w:r>
        <w:rPr>
          <w:sz w:val="22"/>
          <w:szCs w:val="22"/>
        </w:rPr>
        <w:t>C</w:t>
      </w:r>
      <w:r w:rsidR="00E87B60">
        <w:rPr>
          <w:sz w:val="22"/>
          <w:szCs w:val="22"/>
        </w:rPr>
        <w:t xml:space="preserve">onsulting </w:t>
      </w:r>
      <w:r>
        <w:rPr>
          <w:sz w:val="22"/>
          <w:szCs w:val="22"/>
        </w:rPr>
        <w:t>in one’s area of professional expertise or providing expertise to</w:t>
      </w:r>
      <w:r w:rsidR="00E87B60">
        <w:rPr>
          <w:sz w:val="22"/>
          <w:szCs w:val="22"/>
        </w:rPr>
        <w:t xml:space="preserve"> private, city, state, federal, or international agencies.</w:t>
      </w:r>
    </w:p>
    <w:p w:rsidR="00E87B60" w:rsidRDefault="00E87B60" w:rsidP="00E87B60">
      <w:pPr>
        <w:numPr>
          <w:ilvl w:val="0"/>
          <w:numId w:val="5"/>
        </w:numPr>
        <w:jc w:val="both"/>
        <w:rPr>
          <w:sz w:val="22"/>
          <w:szCs w:val="22"/>
        </w:rPr>
      </w:pPr>
      <w:r>
        <w:rPr>
          <w:sz w:val="22"/>
          <w:szCs w:val="22"/>
        </w:rPr>
        <w:t xml:space="preserve">Obtaining of </w:t>
      </w:r>
      <w:r w:rsidR="00E85A33">
        <w:rPr>
          <w:sz w:val="22"/>
          <w:szCs w:val="22"/>
        </w:rPr>
        <w:t xml:space="preserve">external </w:t>
      </w:r>
      <w:r>
        <w:rPr>
          <w:sz w:val="22"/>
          <w:szCs w:val="22"/>
        </w:rPr>
        <w:t>non-research grants for scholarships, student activities, faculty activities, software, equipment, and other resources.</w:t>
      </w:r>
    </w:p>
    <w:p w:rsidR="00E87B60" w:rsidRDefault="00E87B60" w:rsidP="00E87B60">
      <w:pPr>
        <w:numPr>
          <w:ilvl w:val="0"/>
          <w:numId w:val="5"/>
        </w:numPr>
        <w:jc w:val="both"/>
        <w:rPr>
          <w:sz w:val="22"/>
          <w:szCs w:val="22"/>
        </w:rPr>
      </w:pPr>
      <w:r>
        <w:rPr>
          <w:sz w:val="22"/>
          <w:szCs w:val="22"/>
        </w:rPr>
        <w:t>Civic contributions.</w:t>
      </w:r>
    </w:p>
    <w:p w:rsidR="00E87B60" w:rsidRDefault="00E87B60" w:rsidP="00E87B60">
      <w:pPr>
        <w:numPr>
          <w:ilvl w:val="0"/>
          <w:numId w:val="5"/>
        </w:numPr>
        <w:jc w:val="both"/>
        <w:rPr>
          <w:sz w:val="22"/>
          <w:szCs w:val="22"/>
        </w:rPr>
      </w:pPr>
      <w:r>
        <w:rPr>
          <w:sz w:val="22"/>
          <w:szCs w:val="22"/>
        </w:rPr>
        <w:t>Humanitarian endeavors.</w:t>
      </w:r>
    </w:p>
    <w:p w:rsidR="00E87B60" w:rsidRDefault="00E87B60" w:rsidP="00E87B60">
      <w:pPr>
        <w:numPr>
          <w:ilvl w:val="0"/>
          <w:numId w:val="5"/>
        </w:numPr>
        <w:jc w:val="both"/>
        <w:rPr>
          <w:sz w:val="22"/>
          <w:szCs w:val="22"/>
        </w:rPr>
      </w:pPr>
      <w:r>
        <w:rPr>
          <w:sz w:val="22"/>
          <w:szCs w:val="22"/>
        </w:rPr>
        <w:t>Awards or recognition earned for professional or community service.</w:t>
      </w:r>
    </w:p>
    <w:p w:rsidR="00E87B60" w:rsidRDefault="00E87B60" w:rsidP="00E87B60">
      <w:pPr>
        <w:numPr>
          <w:ilvl w:val="0"/>
          <w:numId w:val="5"/>
        </w:numPr>
        <w:jc w:val="both"/>
        <w:rPr>
          <w:sz w:val="22"/>
          <w:szCs w:val="22"/>
        </w:rPr>
      </w:pPr>
      <w:r>
        <w:rPr>
          <w:sz w:val="22"/>
          <w:szCs w:val="22"/>
        </w:rPr>
        <w:t>Any other relevant professional or community service.</w:t>
      </w:r>
    </w:p>
    <w:p w:rsidR="001B2AD1" w:rsidRPr="00584050" w:rsidRDefault="00943B8C" w:rsidP="00A61CA5">
      <w:pPr>
        <w:numPr>
          <w:ilvl w:val="0"/>
          <w:numId w:val="5"/>
        </w:numPr>
        <w:jc w:val="both"/>
        <w:rPr>
          <w:sz w:val="22"/>
          <w:szCs w:val="22"/>
        </w:rPr>
      </w:pPr>
      <w:r>
        <w:rPr>
          <w:sz w:val="23"/>
          <w:szCs w:val="23"/>
        </w:rPr>
        <w:t>Actively participate in service promoting diversity, equity, and inclusion in the profession and/or community</w:t>
      </w:r>
      <w:r w:rsidR="00584050">
        <w:rPr>
          <w:sz w:val="22"/>
          <w:szCs w:val="22"/>
        </w:rPr>
        <w:t>.</w:t>
      </w:r>
    </w:p>
    <w:p w:rsidR="00102D87" w:rsidRDefault="00102D87" w:rsidP="00A61CA5">
      <w:pPr>
        <w:jc w:val="both"/>
        <w:rPr>
          <w:b/>
          <w:sz w:val="22"/>
          <w:szCs w:val="22"/>
          <w:u w:val="single"/>
        </w:rPr>
      </w:pPr>
    </w:p>
    <w:p w:rsidR="004E23D9" w:rsidRPr="00E87B60" w:rsidRDefault="004E23D9" w:rsidP="004E23D9">
      <w:pPr>
        <w:jc w:val="both"/>
        <w:outlineLvl w:val="0"/>
        <w:rPr>
          <w:b/>
          <w:sz w:val="22"/>
          <w:szCs w:val="22"/>
          <w:u w:val="single"/>
        </w:rPr>
      </w:pPr>
      <w:r>
        <w:rPr>
          <w:b/>
          <w:sz w:val="22"/>
          <w:szCs w:val="22"/>
          <w:u w:val="single"/>
        </w:rPr>
        <w:t>Department Chair’s</w:t>
      </w:r>
      <w:r w:rsidRPr="00E87B60">
        <w:rPr>
          <w:b/>
          <w:sz w:val="22"/>
          <w:szCs w:val="22"/>
          <w:u w:val="single"/>
        </w:rPr>
        <w:t xml:space="preserve"> Report on Service</w:t>
      </w:r>
    </w:p>
    <w:p w:rsidR="004E23D9" w:rsidRDefault="004E23D9" w:rsidP="004E23D9">
      <w:pPr>
        <w:jc w:val="both"/>
        <w:rPr>
          <w:sz w:val="20"/>
          <w:szCs w:val="20"/>
        </w:rPr>
      </w:pPr>
    </w:p>
    <w:p w:rsidR="00A029CC" w:rsidRDefault="00A029CC" w:rsidP="00A61CA5">
      <w:pPr>
        <w:jc w:val="both"/>
        <w:rPr>
          <w:sz w:val="20"/>
          <w:szCs w:val="20"/>
        </w:rPr>
      </w:pPr>
    </w:p>
    <w:p w:rsidR="00A029CC" w:rsidRDefault="00A029CC" w:rsidP="00A61CA5">
      <w:pPr>
        <w:jc w:val="both"/>
        <w:rPr>
          <w:sz w:val="20"/>
          <w:szCs w:val="20"/>
        </w:rPr>
      </w:pPr>
    </w:p>
    <w:p w:rsidR="00A029CC" w:rsidRDefault="00A029CC" w:rsidP="00A61CA5">
      <w:pPr>
        <w:jc w:val="both"/>
        <w:rPr>
          <w:sz w:val="20"/>
          <w:szCs w:val="20"/>
        </w:rPr>
      </w:pPr>
    </w:p>
    <w:p w:rsidR="00A029CC" w:rsidRDefault="00A029CC" w:rsidP="00A61CA5">
      <w:pPr>
        <w:jc w:val="both"/>
        <w:rPr>
          <w:sz w:val="20"/>
          <w:szCs w:val="20"/>
        </w:rPr>
      </w:pPr>
    </w:p>
    <w:p w:rsidR="00620FA8" w:rsidRDefault="00620FA8" w:rsidP="00620FA8">
      <w:pPr>
        <w:jc w:val="both"/>
        <w:rPr>
          <w:sz w:val="20"/>
          <w:szCs w:val="20"/>
        </w:rPr>
      </w:pPr>
    </w:p>
    <w:p w:rsidR="00A029CC" w:rsidRDefault="00A029CC" w:rsidP="00A61CA5">
      <w:pPr>
        <w:jc w:val="both"/>
        <w:rPr>
          <w:sz w:val="20"/>
          <w:szCs w:val="20"/>
        </w:rPr>
      </w:pPr>
    </w:p>
    <w:p w:rsidR="00A029CC" w:rsidRDefault="00A029CC" w:rsidP="00A61CA5">
      <w:pPr>
        <w:jc w:val="both"/>
        <w:rPr>
          <w:sz w:val="20"/>
          <w:szCs w:val="20"/>
        </w:rPr>
      </w:pPr>
    </w:p>
    <w:p w:rsidR="00A029CC" w:rsidRDefault="00A029CC" w:rsidP="00A61CA5">
      <w:pPr>
        <w:jc w:val="both"/>
        <w:rPr>
          <w:sz w:val="20"/>
          <w:szCs w:val="20"/>
        </w:rPr>
      </w:pPr>
    </w:p>
    <w:p w:rsidR="00A029CC" w:rsidRDefault="00A029CC" w:rsidP="00A61CA5">
      <w:pPr>
        <w:jc w:val="both"/>
        <w:rPr>
          <w:sz w:val="20"/>
          <w:szCs w:val="20"/>
        </w:rPr>
      </w:pPr>
    </w:p>
    <w:p w:rsidR="00A029CC" w:rsidRDefault="00A029CC" w:rsidP="00A61CA5">
      <w:pPr>
        <w:jc w:val="both"/>
        <w:rPr>
          <w:sz w:val="20"/>
          <w:szCs w:val="20"/>
        </w:rPr>
      </w:pPr>
    </w:p>
    <w:p w:rsidR="00A029CC" w:rsidRDefault="00A029CC" w:rsidP="00A61CA5">
      <w:pPr>
        <w:jc w:val="both"/>
        <w:rPr>
          <w:sz w:val="20"/>
          <w:szCs w:val="20"/>
        </w:rPr>
      </w:pPr>
    </w:p>
    <w:p w:rsidR="00A029CC" w:rsidRDefault="00A029CC" w:rsidP="00A61CA5">
      <w:pPr>
        <w:jc w:val="both"/>
        <w:rPr>
          <w:sz w:val="20"/>
          <w:szCs w:val="20"/>
        </w:rPr>
      </w:pPr>
    </w:p>
    <w:p w:rsidR="00A029CC" w:rsidRDefault="00A029CC" w:rsidP="00A61CA5">
      <w:pPr>
        <w:jc w:val="both"/>
        <w:rPr>
          <w:sz w:val="20"/>
          <w:szCs w:val="20"/>
        </w:rPr>
      </w:pPr>
    </w:p>
    <w:p w:rsidR="00A029CC" w:rsidRDefault="00A029CC" w:rsidP="00A61CA5">
      <w:pPr>
        <w:jc w:val="both"/>
        <w:rPr>
          <w:sz w:val="20"/>
          <w:szCs w:val="20"/>
        </w:rPr>
      </w:pPr>
    </w:p>
    <w:p w:rsidR="00A029CC" w:rsidRDefault="00A029CC" w:rsidP="00A61CA5">
      <w:pPr>
        <w:jc w:val="both"/>
        <w:rPr>
          <w:sz w:val="20"/>
          <w:szCs w:val="20"/>
        </w:rPr>
      </w:pPr>
    </w:p>
    <w:p w:rsidR="00A029CC" w:rsidRDefault="00A029CC" w:rsidP="00A61CA5">
      <w:pPr>
        <w:jc w:val="both"/>
        <w:rPr>
          <w:sz w:val="20"/>
          <w:szCs w:val="20"/>
        </w:rPr>
      </w:pPr>
    </w:p>
    <w:p w:rsidR="00E87B60" w:rsidRDefault="00E87B60" w:rsidP="00A61CA5">
      <w:pPr>
        <w:jc w:val="both"/>
        <w:rPr>
          <w:sz w:val="20"/>
          <w:szCs w:val="20"/>
        </w:rPr>
      </w:pPr>
    </w:p>
    <w:p w:rsidR="00E87B60" w:rsidRDefault="00E87B60" w:rsidP="00A61CA5">
      <w:pPr>
        <w:jc w:val="both"/>
        <w:rPr>
          <w:sz w:val="20"/>
          <w:szCs w:val="20"/>
        </w:rPr>
      </w:pPr>
    </w:p>
    <w:p w:rsidR="00E87B60" w:rsidRDefault="00E87B60" w:rsidP="00A61CA5">
      <w:pPr>
        <w:jc w:val="both"/>
        <w:rPr>
          <w:sz w:val="20"/>
          <w:szCs w:val="20"/>
        </w:rPr>
      </w:pPr>
    </w:p>
    <w:p w:rsidR="00E87B60" w:rsidRDefault="00E87B60" w:rsidP="00A61CA5">
      <w:pPr>
        <w:jc w:val="both"/>
        <w:rPr>
          <w:sz w:val="20"/>
          <w:szCs w:val="20"/>
        </w:rPr>
      </w:pPr>
    </w:p>
    <w:p w:rsidR="00E87B60" w:rsidRDefault="00E87B60" w:rsidP="00A61CA5">
      <w:pPr>
        <w:jc w:val="both"/>
        <w:rPr>
          <w:sz w:val="20"/>
          <w:szCs w:val="20"/>
        </w:rPr>
      </w:pPr>
    </w:p>
    <w:p w:rsidR="00E87B60" w:rsidRDefault="00E87B60" w:rsidP="00A61CA5">
      <w:pPr>
        <w:jc w:val="both"/>
        <w:rPr>
          <w:sz w:val="20"/>
          <w:szCs w:val="20"/>
        </w:rPr>
      </w:pPr>
    </w:p>
    <w:p w:rsidR="00E87B60" w:rsidRDefault="00E87B60" w:rsidP="00A61CA5">
      <w:pPr>
        <w:jc w:val="both"/>
        <w:rPr>
          <w:sz w:val="20"/>
          <w:szCs w:val="20"/>
        </w:rPr>
      </w:pPr>
    </w:p>
    <w:p w:rsidR="00E87B60" w:rsidRDefault="00E87B60" w:rsidP="00A61CA5">
      <w:pPr>
        <w:jc w:val="both"/>
        <w:rPr>
          <w:sz w:val="20"/>
          <w:szCs w:val="20"/>
        </w:rPr>
      </w:pPr>
    </w:p>
    <w:p w:rsidR="00E87B60" w:rsidRDefault="00E87B60" w:rsidP="00A61CA5">
      <w:pPr>
        <w:jc w:val="both"/>
        <w:rPr>
          <w:sz w:val="20"/>
          <w:szCs w:val="20"/>
        </w:rPr>
      </w:pPr>
    </w:p>
    <w:p w:rsidR="00E87B60" w:rsidRDefault="00E87B60" w:rsidP="00A61CA5">
      <w:pPr>
        <w:jc w:val="both"/>
        <w:rPr>
          <w:sz w:val="20"/>
          <w:szCs w:val="20"/>
        </w:rPr>
      </w:pPr>
    </w:p>
    <w:p w:rsidR="00E87B60" w:rsidRDefault="00E87B60" w:rsidP="00A61CA5">
      <w:pPr>
        <w:jc w:val="both"/>
        <w:rPr>
          <w:sz w:val="20"/>
          <w:szCs w:val="20"/>
        </w:rPr>
      </w:pPr>
    </w:p>
    <w:p w:rsidR="00E87B60" w:rsidRDefault="00E87B60" w:rsidP="00A61CA5">
      <w:pPr>
        <w:jc w:val="both"/>
        <w:rPr>
          <w:sz w:val="20"/>
          <w:szCs w:val="20"/>
        </w:rPr>
      </w:pPr>
    </w:p>
    <w:p w:rsidR="00E87B60" w:rsidRDefault="00E87B60" w:rsidP="00A61CA5">
      <w:pPr>
        <w:jc w:val="both"/>
        <w:rPr>
          <w:sz w:val="20"/>
          <w:szCs w:val="20"/>
        </w:rPr>
      </w:pPr>
    </w:p>
    <w:p w:rsidR="00E87B60" w:rsidRDefault="00E87B60" w:rsidP="00A61CA5">
      <w:pPr>
        <w:jc w:val="both"/>
        <w:rPr>
          <w:sz w:val="20"/>
          <w:szCs w:val="20"/>
        </w:rPr>
      </w:pPr>
    </w:p>
    <w:p w:rsidR="00E87B60" w:rsidRDefault="00E87B60" w:rsidP="00A61CA5">
      <w:pPr>
        <w:jc w:val="both"/>
        <w:rPr>
          <w:sz w:val="20"/>
          <w:szCs w:val="20"/>
        </w:rPr>
      </w:pPr>
    </w:p>
    <w:p w:rsidR="00E87B60" w:rsidRDefault="00E87B60" w:rsidP="00A61CA5">
      <w:pPr>
        <w:jc w:val="both"/>
        <w:rPr>
          <w:sz w:val="20"/>
          <w:szCs w:val="20"/>
        </w:rPr>
      </w:pPr>
    </w:p>
    <w:p w:rsidR="00E87B60" w:rsidRDefault="00E87B60" w:rsidP="00A61CA5">
      <w:pPr>
        <w:jc w:val="both"/>
        <w:rPr>
          <w:sz w:val="20"/>
          <w:szCs w:val="20"/>
        </w:rPr>
      </w:pPr>
    </w:p>
    <w:p w:rsidR="00A029CC" w:rsidRDefault="00A029CC" w:rsidP="00A61CA5">
      <w:pPr>
        <w:jc w:val="both"/>
        <w:rPr>
          <w:sz w:val="20"/>
          <w:szCs w:val="20"/>
        </w:rPr>
      </w:pPr>
    </w:p>
    <w:p w:rsidR="00A029CC" w:rsidRDefault="00A029CC" w:rsidP="00A61CA5">
      <w:pPr>
        <w:jc w:val="both"/>
        <w:rPr>
          <w:sz w:val="20"/>
          <w:szCs w:val="20"/>
        </w:rPr>
      </w:pPr>
    </w:p>
    <w:p w:rsidR="00A029CC" w:rsidRDefault="00A029CC" w:rsidP="00A61CA5">
      <w:pPr>
        <w:jc w:val="both"/>
        <w:rPr>
          <w:sz w:val="20"/>
          <w:szCs w:val="20"/>
        </w:rPr>
      </w:pPr>
    </w:p>
    <w:p w:rsidR="00A029CC" w:rsidRDefault="00A029CC" w:rsidP="00A61CA5">
      <w:pPr>
        <w:jc w:val="both"/>
        <w:rPr>
          <w:sz w:val="20"/>
          <w:szCs w:val="20"/>
        </w:rPr>
      </w:pPr>
    </w:p>
    <w:p w:rsidR="00E87B60" w:rsidRDefault="00E87B60" w:rsidP="00620FA8">
      <w:pPr>
        <w:jc w:val="both"/>
        <w:rPr>
          <w:sz w:val="20"/>
          <w:szCs w:val="20"/>
        </w:rPr>
      </w:pPr>
    </w:p>
    <w:p w:rsidR="005E0166" w:rsidRDefault="005E0166" w:rsidP="00620FA8">
      <w:pPr>
        <w:jc w:val="both"/>
        <w:rPr>
          <w:sz w:val="20"/>
          <w:szCs w:val="20"/>
        </w:rPr>
      </w:pPr>
    </w:p>
    <w:p w:rsidR="005E0166" w:rsidRDefault="005E0166" w:rsidP="00620FA8">
      <w:pPr>
        <w:jc w:val="both"/>
        <w:rPr>
          <w:sz w:val="20"/>
          <w:szCs w:val="20"/>
        </w:rPr>
      </w:pPr>
    </w:p>
    <w:p w:rsidR="00E87B60" w:rsidRDefault="00E87B60" w:rsidP="00620FA8">
      <w:pPr>
        <w:jc w:val="both"/>
        <w:rPr>
          <w:sz w:val="20"/>
          <w:szCs w:val="20"/>
        </w:rPr>
      </w:pPr>
    </w:p>
    <w:p w:rsidR="00E87B60" w:rsidRDefault="00E87B60" w:rsidP="00620FA8">
      <w:pPr>
        <w:jc w:val="both"/>
        <w:rPr>
          <w:sz w:val="20"/>
          <w:szCs w:val="20"/>
        </w:rPr>
      </w:pPr>
    </w:p>
    <w:p w:rsidR="00E87B60" w:rsidRDefault="00E87B60" w:rsidP="00620FA8">
      <w:pPr>
        <w:jc w:val="both"/>
        <w:rPr>
          <w:sz w:val="20"/>
          <w:szCs w:val="20"/>
        </w:rPr>
      </w:pPr>
    </w:p>
    <w:p w:rsidR="00E87B60" w:rsidRDefault="00E87B60" w:rsidP="00620FA8">
      <w:pPr>
        <w:jc w:val="both"/>
        <w:rPr>
          <w:sz w:val="20"/>
          <w:szCs w:val="20"/>
        </w:rPr>
      </w:pPr>
    </w:p>
    <w:p w:rsidR="004E23D9" w:rsidRDefault="004E23D9" w:rsidP="004E23D9">
      <w:pPr>
        <w:jc w:val="both"/>
        <w:rPr>
          <w:sz w:val="20"/>
          <w:szCs w:val="20"/>
        </w:rPr>
      </w:pPr>
      <w:r>
        <w:rPr>
          <w:sz w:val="20"/>
          <w:szCs w:val="20"/>
        </w:rPr>
        <w:t>College Dean’s Evaluation of Service:</w:t>
      </w:r>
    </w:p>
    <w:p w:rsidR="004E23D9" w:rsidRDefault="004E23D9" w:rsidP="004E23D9">
      <w:pPr>
        <w:jc w:val="both"/>
        <w:rPr>
          <w:sz w:val="20"/>
          <w:szCs w:val="20"/>
        </w:rPr>
      </w:pPr>
    </w:p>
    <w:p w:rsidR="004E23D9" w:rsidRPr="001A0D1B" w:rsidRDefault="004E23D9" w:rsidP="004E23D9">
      <w:pPr>
        <w:tabs>
          <w:tab w:val="right" w:pos="720"/>
          <w:tab w:val="left" w:pos="1440"/>
          <w:tab w:val="left" w:pos="2160"/>
          <w:tab w:val="left" w:pos="2880"/>
          <w:tab w:val="left" w:pos="3600"/>
          <w:tab w:val="left" w:pos="4320"/>
          <w:tab w:val="left" w:pos="5040"/>
          <w:tab w:val="left" w:pos="5760"/>
          <w:tab w:val="left" w:pos="6480"/>
          <w:tab w:val="left" w:pos="7200"/>
          <w:tab w:val="right" w:pos="8640"/>
        </w:tabs>
        <w:rPr>
          <w:sz w:val="20"/>
          <w:szCs w:val="20"/>
        </w:rPr>
      </w:pPr>
      <w:r>
        <w:rPr>
          <w:sz w:val="20"/>
          <w:szCs w:val="20"/>
        </w:rPr>
        <w:t>___Meets expectations</w:t>
      </w:r>
      <w:r>
        <w:rPr>
          <w:sz w:val="20"/>
          <w:szCs w:val="20"/>
        </w:rPr>
        <w:tab/>
        <w:t xml:space="preserve">     ___Needs self-improvement             ___Needs improvement with supervision</w:t>
      </w:r>
      <w:r>
        <w:rPr>
          <w:sz w:val="20"/>
          <w:szCs w:val="20"/>
        </w:rPr>
        <w:tab/>
      </w:r>
    </w:p>
    <w:p w:rsidR="004E23D9" w:rsidRPr="002F1413" w:rsidRDefault="004E23D9" w:rsidP="004E23D9">
      <w:pPr>
        <w:jc w:val="both"/>
        <w:rPr>
          <w:sz w:val="20"/>
          <w:szCs w:val="20"/>
        </w:rPr>
      </w:pPr>
    </w:p>
    <w:p w:rsidR="004E23D9" w:rsidRDefault="004E23D9" w:rsidP="004E23D9">
      <w:pPr>
        <w:jc w:val="both"/>
        <w:rPr>
          <w:sz w:val="20"/>
          <w:szCs w:val="20"/>
        </w:rPr>
      </w:pPr>
      <w:r>
        <w:rPr>
          <w:sz w:val="20"/>
          <w:szCs w:val="20"/>
        </w:rPr>
        <w:t>College Dean’s Comments:</w:t>
      </w:r>
    </w:p>
    <w:p w:rsidR="00A029CC" w:rsidRDefault="00A029CC" w:rsidP="00A61CA5">
      <w:pPr>
        <w:jc w:val="both"/>
        <w:rPr>
          <w:sz w:val="20"/>
          <w:szCs w:val="20"/>
        </w:rPr>
      </w:pPr>
    </w:p>
    <w:p w:rsidR="005E0166" w:rsidRDefault="005E0166" w:rsidP="00A61CA5">
      <w:pPr>
        <w:jc w:val="both"/>
        <w:rPr>
          <w:sz w:val="20"/>
          <w:szCs w:val="20"/>
        </w:rPr>
      </w:pPr>
    </w:p>
    <w:p w:rsidR="005E0166" w:rsidRDefault="005E0166" w:rsidP="00A61CA5">
      <w:pPr>
        <w:jc w:val="both"/>
        <w:rPr>
          <w:sz w:val="20"/>
          <w:szCs w:val="20"/>
        </w:rPr>
      </w:pPr>
    </w:p>
    <w:p w:rsidR="00A029CC" w:rsidRDefault="00A029CC" w:rsidP="00A61CA5">
      <w:pPr>
        <w:jc w:val="both"/>
        <w:rPr>
          <w:sz w:val="20"/>
          <w:szCs w:val="20"/>
        </w:rPr>
      </w:pPr>
    </w:p>
    <w:p w:rsidR="00A029CC" w:rsidRDefault="00A029CC" w:rsidP="00A61CA5">
      <w:pPr>
        <w:jc w:val="both"/>
        <w:rPr>
          <w:sz w:val="20"/>
          <w:szCs w:val="20"/>
        </w:rPr>
      </w:pPr>
    </w:p>
    <w:p w:rsidR="00E87B60" w:rsidRDefault="00E87B60" w:rsidP="00A61CA5">
      <w:pPr>
        <w:jc w:val="both"/>
        <w:rPr>
          <w:sz w:val="20"/>
          <w:szCs w:val="20"/>
        </w:rPr>
      </w:pPr>
    </w:p>
    <w:p w:rsidR="00A029CC" w:rsidRDefault="00A029CC" w:rsidP="00A61CA5">
      <w:pPr>
        <w:jc w:val="both"/>
        <w:rPr>
          <w:sz w:val="20"/>
          <w:szCs w:val="20"/>
        </w:rPr>
      </w:pPr>
    </w:p>
    <w:p w:rsidR="005E0166" w:rsidRDefault="005E0166" w:rsidP="00A61CA5">
      <w:pPr>
        <w:jc w:val="both"/>
        <w:rPr>
          <w:sz w:val="20"/>
          <w:szCs w:val="20"/>
        </w:rPr>
      </w:pPr>
    </w:p>
    <w:p w:rsidR="00102D87" w:rsidRDefault="00102D87" w:rsidP="004A38C1">
      <w:pPr>
        <w:jc w:val="both"/>
        <w:outlineLvl w:val="0"/>
        <w:rPr>
          <w:b/>
        </w:rPr>
      </w:pPr>
      <w:r>
        <w:rPr>
          <w:b/>
        </w:rPr>
        <w:t>IV.</w:t>
      </w:r>
      <w:r>
        <w:rPr>
          <w:b/>
        </w:rPr>
        <w:tab/>
        <w:t>Miscellaneous</w:t>
      </w:r>
      <w:r w:rsidR="0040727A">
        <w:rPr>
          <w:b/>
        </w:rPr>
        <w:t xml:space="preserve"> (optional)</w:t>
      </w:r>
    </w:p>
    <w:p w:rsidR="00102D87" w:rsidRDefault="00102D87" w:rsidP="00102D87">
      <w:pPr>
        <w:jc w:val="both"/>
        <w:rPr>
          <w:b/>
        </w:rPr>
      </w:pPr>
    </w:p>
    <w:p w:rsidR="00102D87" w:rsidRPr="004A38C1" w:rsidRDefault="00102D87" w:rsidP="00102D87">
      <w:pPr>
        <w:jc w:val="both"/>
        <w:rPr>
          <w:sz w:val="22"/>
          <w:szCs w:val="22"/>
        </w:rPr>
      </w:pPr>
      <w:r w:rsidRPr="004A38C1">
        <w:rPr>
          <w:sz w:val="22"/>
          <w:szCs w:val="22"/>
        </w:rPr>
        <w:t xml:space="preserve">List </w:t>
      </w:r>
      <w:r w:rsidR="00FC6D91" w:rsidRPr="004A38C1">
        <w:rPr>
          <w:sz w:val="22"/>
          <w:szCs w:val="22"/>
        </w:rPr>
        <w:t xml:space="preserve">of </w:t>
      </w:r>
      <w:r w:rsidRPr="004A38C1">
        <w:rPr>
          <w:sz w:val="22"/>
          <w:szCs w:val="22"/>
        </w:rPr>
        <w:t xml:space="preserve">any other </w:t>
      </w:r>
      <w:r w:rsidR="000359DF" w:rsidRPr="004A38C1">
        <w:rPr>
          <w:sz w:val="22"/>
          <w:szCs w:val="22"/>
        </w:rPr>
        <w:t xml:space="preserve">relevant </w:t>
      </w:r>
      <w:r w:rsidRPr="004A38C1">
        <w:rPr>
          <w:sz w:val="22"/>
          <w:szCs w:val="22"/>
        </w:rPr>
        <w:t>activity not previously documented.</w:t>
      </w:r>
    </w:p>
    <w:p w:rsidR="00102D87" w:rsidRDefault="00102D87" w:rsidP="00C551C9">
      <w:pPr>
        <w:jc w:val="both"/>
        <w:rPr>
          <w:b/>
        </w:rPr>
      </w:pPr>
    </w:p>
    <w:p w:rsidR="00102D87" w:rsidRDefault="00102D87" w:rsidP="00C551C9">
      <w:pPr>
        <w:jc w:val="both"/>
        <w:rPr>
          <w:b/>
        </w:rPr>
      </w:pPr>
    </w:p>
    <w:p w:rsidR="00102D87" w:rsidRDefault="00102D87" w:rsidP="00C551C9">
      <w:pPr>
        <w:jc w:val="both"/>
        <w:rPr>
          <w:b/>
        </w:rPr>
      </w:pPr>
    </w:p>
    <w:p w:rsidR="00102D87" w:rsidRDefault="00102D87" w:rsidP="00C551C9">
      <w:pPr>
        <w:jc w:val="both"/>
        <w:rPr>
          <w:b/>
        </w:rPr>
      </w:pPr>
    </w:p>
    <w:p w:rsidR="00102D87" w:rsidRDefault="00102D87" w:rsidP="00C551C9">
      <w:pPr>
        <w:jc w:val="both"/>
        <w:rPr>
          <w:b/>
        </w:rPr>
      </w:pPr>
    </w:p>
    <w:p w:rsidR="00102D87" w:rsidRPr="00EB74D2" w:rsidRDefault="00102D87" w:rsidP="00C551C9">
      <w:pPr>
        <w:jc w:val="both"/>
        <w:rPr>
          <w:rFonts w:cs="Times New Roman"/>
          <w:b/>
          <w:sz w:val="22"/>
          <w:szCs w:val="22"/>
        </w:rPr>
      </w:pPr>
    </w:p>
    <w:p w:rsidR="00102D87" w:rsidRPr="00EB74D2" w:rsidRDefault="00102D87" w:rsidP="00C551C9">
      <w:pPr>
        <w:jc w:val="both"/>
        <w:rPr>
          <w:rFonts w:cs="Times New Roman"/>
          <w:b/>
          <w:sz w:val="22"/>
          <w:szCs w:val="22"/>
        </w:rPr>
      </w:pPr>
    </w:p>
    <w:p w:rsidR="00102D87" w:rsidRPr="00EB74D2" w:rsidRDefault="00C05AC2" w:rsidP="00C551C9">
      <w:pPr>
        <w:jc w:val="both"/>
        <w:rPr>
          <w:rFonts w:cs="Times New Roman"/>
          <w:b/>
          <w:sz w:val="22"/>
          <w:szCs w:val="22"/>
        </w:rPr>
      </w:pPr>
      <w:r w:rsidRPr="00EB74D2">
        <w:rPr>
          <w:rFonts w:cs="Times New Roman"/>
          <w:b/>
          <w:sz w:val="22"/>
          <w:szCs w:val="22"/>
        </w:rPr>
        <w:t xml:space="preserve">V. </w:t>
      </w:r>
      <w:r w:rsidR="00A90DF3" w:rsidRPr="00EB74D2">
        <w:rPr>
          <w:rFonts w:cs="Times New Roman"/>
          <w:b/>
          <w:sz w:val="22"/>
          <w:szCs w:val="22"/>
        </w:rPr>
        <w:t>Guiding Principle</w:t>
      </w:r>
    </w:p>
    <w:p w:rsidR="00022AA3" w:rsidRDefault="00805DC6" w:rsidP="00022AA3">
      <w:pPr>
        <w:rPr>
          <w:rFonts w:cs="Times New Roman"/>
          <w:sz w:val="22"/>
          <w:szCs w:val="22"/>
        </w:rPr>
      </w:pPr>
      <w:r>
        <w:rPr>
          <w:rFonts w:cs="Times New Roman"/>
          <w:sz w:val="22"/>
          <w:szCs w:val="22"/>
        </w:rPr>
        <w:t>Department Chairs</w:t>
      </w:r>
      <w:r w:rsidR="00022AA3" w:rsidRPr="00EB74D2">
        <w:rPr>
          <w:rFonts w:cs="Times New Roman"/>
          <w:sz w:val="22"/>
          <w:szCs w:val="22"/>
        </w:rPr>
        <w:t xml:space="preserve"> should conduct themselves in a respectful, civil, and courteous manner with other faculty, staff, administrators, and students in attaining the goals of the department, college, and University. </w:t>
      </w:r>
      <w:r>
        <w:rPr>
          <w:rFonts w:cs="Times New Roman"/>
          <w:sz w:val="22"/>
          <w:szCs w:val="22"/>
        </w:rPr>
        <w:t>Chairs</w:t>
      </w:r>
      <w:r w:rsidR="00022AA3" w:rsidRPr="00EB74D2">
        <w:rPr>
          <w:rFonts w:cs="Times New Roman"/>
          <w:sz w:val="22"/>
          <w:szCs w:val="22"/>
        </w:rPr>
        <w:t xml:space="preserve"> should not address this guiding principle in the APR narrative or the narrative of the tenure and promotion application. Instead, the </w:t>
      </w:r>
      <w:r>
        <w:rPr>
          <w:rFonts w:cs="Times New Roman"/>
          <w:sz w:val="22"/>
          <w:szCs w:val="22"/>
        </w:rPr>
        <w:t xml:space="preserve">College </w:t>
      </w:r>
      <w:r w:rsidR="00467E58">
        <w:rPr>
          <w:rFonts w:cs="Times New Roman"/>
          <w:sz w:val="22"/>
          <w:szCs w:val="22"/>
        </w:rPr>
        <w:t>Dean</w:t>
      </w:r>
      <w:r w:rsidR="00022AA3" w:rsidRPr="00EB74D2">
        <w:rPr>
          <w:rFonts w:cs="Times New Roman"/>
          <w:sz w:val="22"/>
          <w:szCs w:val="22"/>
        </w:rPr>
        <w:t xml:space="preserve"> will evaluate each </w:t>
      </w:r>
      <w:r>
        <w:rPr>
          <w:rFonts w:cs="Times New Roman"/>
          <w:sz w:val="22"/>
          <w:szCs w:val="22"/>
        </w:rPr>
        <w:t>Department Chair</w:t>
      </w:r>
      <w:r w:rsidR="00022AA3" w:rsidRPr="00EB74D2">
        <w:rPr>
          <w:rFonts w:cs="Times New Roman"/>
          <w:sz w:val="22"/>
          <w:szCs w:val="22"/>
        </w:rPr>
        <w:t xml:space="preserve"> as part of the Annual Personal Report. The included APRs in the application will provide evidence of meeting this guiding principle.</w:t>
      </w:r>
    </w:p>
    <w:p w:rsidR="00A040D8" w:rsidRPr="00EB74D2" w:rsidRDefault="00A040D8" w:rsidP="00022AA3">
      <w:pPr>
        <w:rPr>
          <w:rFonts w:cs="Times New Roman"/>
          <w:sz w:val="22"/>
          <w:szCs w:val="22"/>
        </w:rPr>
      </w:pPr>
    </w:p>
    <w:p w:rsidR="00102D87" w:rsidRDefault="00022AA3" w:rsidP="00C551C9">
      <w:pPr>
        <w:jc w:val="both"/>
        <w:rPr>
          <w:sz w:val="22"/>
          <w:szCs w:val="22"/>
        </w:rPr>
      </w:pPr>
      <w:r>
        <w:rPr>
          <w:sz w:val="22"/>
          <w:szCs w:val="22"/>
        </w:rPr>
        <w:t>The De</w:t>
      </w:r>
      <w:r w:rsidR="004B68DF">
        <w:rPr>
          <w:sz w:val="22"/>
          <w:szCs w:val="22"/>
        </w:rPr>
        <w:t>an</w:t>
      </w:r>
      <w:r>
        <w:rPr>
          <w:sz w:val="22"/>
          <w:szCs w:val="22"/>
        </w:rPr>
        <w:t xml:space="preserve"> should complete the following:</w:t>
      </w:r>
    </w:p>
    <w:p w:rsidR="00022AA3" w:rsidRDefault="00022AA3" w:rsidP="00C551C9">
      <w:pPr>
        <w:jc w:val="both"/>
        <w:rPr>
          <w:sz w:val="22"/>
          <w:szCs w:val="22"/>
        </w:rPr>
      </w:pPr>
    </w:p>
    <w:p w:rsidR="00022AA3" w:rsidRDefault="00022AA3" w:rsidP="00C551C9">
      <w:pPr>
        <w:jc w:val="both"/>
        <w:rPr>
          <w:sz w:val="22"/>
          <w:szCs w:val="22"/>
        </w:rPr>
      </w:pPr>
      <w:r>
        <w:rPr>
          <w:sz w:val="22"/>
          <w:szCs w:val="22"/>
        </w:rPr>
        <w:t>___</w:t>
      </w:r>
      <w:r w:rsidR="00DF1213">
        <w:rPr>
          <w:sz w:val="22"/>
          <w:szCs w:val="22"/>
        </w:rPr>
        <w:t>_</w:t>
      </w:r>
      <w:r>
        <w:rPr>
          <w:sz w:val="22"/>
          <w:szCs w:val="22"/>
        </w:rPr>
        <w:t xml:space="preserve"> </w:t>
      </w:r>
      <w:proofErr w:type="gramStart"/>
      <w:r>
        <w:rPr>
          <w:sz w:val="22"/>
          <w:szCs w:val="22"/>
        </w:rPr>
        <w:t>For</w:t>
      </w:r>
      <w:proofErr w:type="gramEnd"/>
      <w:r>
        <w:rPr>
          <w:sz w:val="22"/>
          <w:szCs w:val="22"/>
        </w:rPr>
        <w:t xml:space="preserve"> the reporting period, the </w:t>
      </w:r>
      <w:r w:rsidR="004B68DF">
        <w:rPr>
          <w:sz w:val="22"/>
          <w:szCs w:val="22"/>
        </w:rPr>
        <w:t>Department Chair</w:t>
      </w:r>
      <w:r>
        <w:rPr>
          <w:sz w:val="22"/>
          <w:szCs w:val="22"/>
        </w:rPr>
        <w:t xml:space="preserve"> has complied with the MSU Guiding </w:t>
      </w:r>
      <w:r w:rsidR="00A040D8">
        <w:rPr>
          <w:sz w:val="22"/>
          <w:szCs w:val="22"/>
        </w:rPr>
        <w:t>P</w:t>
      </w:r>
      <w:r>
        <w:rPr>
          <w:sz w:val="22"/>
          <w:szCs w:val="22"/>
        </w:rPr>
        <w:t>rinciples</w:t>
      </w:r>
    </w:p>
    <w:p w:rsidR="00A040D8" w:rsidRDefault="00A040D8" w:rsidP="00C551C9">
      <w:pPr>
        <w:jc w:val="both"/>
        <w:rPr>
          <w:sz w:val="22"/>
          <w:szCs w:val="22"/>
        </w:rPr>
      </w:pPr>
    </w:p>
    <w:p w:rsidR="00022AA3" w:rsidRPr="00EB74D2" w:rsidRDefault="00022AA3" w:rsidP="00C551C9">
      <w:pPr>
        <w:jc w:val="both"/>
        <w:rPr>
          <w:sz w:val="22"/>
          <w:szCs w:val="22"/>
        </w:rPr>
      </w:pPr>
      <w:r>
        <w:rPr>
          <w:sz w:val="22"/>
          <w:szCs w:val="22"/>
        </w:rPr>
        <w:t xml:space="preserve">____For the reporting period, the </w:t>
      </w:r>
      <w:r w:rsidR="004B68DF">
        <w:rPr>
          <w:sz w:val="22"/>
          <w:szCs w:val="22"/>
        </w:rPr>
        <w:t>Department Chair</w:t>
      </w:r>
      <w:r>
        <w:rPr>
          <w:sz w:val="22"/>
          <w:szCs w:val="22"/>
        </w:rPr>
        <w:t xml:space="preserve"> has failed to comply with the </w:t>
      </w:r>
      <w:r w:rsidR="009177EC">
        <w:rPr>
          <w:sz w:val="22"/>
          <w:szCs w:val="22"/>
        </w:rPr>
        <w:t xml:space="preserve">MSU </w:t>
      </w:r>
      <w:r w:rsidR="00A040D8">
        <w:rPr>
          <w:sz w:val="22"/>
          <w:szCs w:val="22"/>
        </w:rPr>
        <w:t>G</w:t>
      </w:r>
      <w:r w:rsidR="009177EC">
        <w:rPr>
          <w:sz w:val="22"/>
          <w:szCs w:val="22"/>
        </w:rPr>
        <w:t>uiding Principles as follows:</w:t>
      </w:r>
    </w:p>
    <w:p w:rsidR="00102D87" w:rsidRDefault="00102D87" w:rsidP="00C551C9">
      <w:pPr>
        <w:jc w:val="both"/>
        <w:rPr>
          <w:b/>
        </w:rPr>
      </w:pPr>
    </w:p>
    <w:p w:rsidR="00102D87" w:rsidRDefault="00102D87" w:rsidP="00C551C9">
      <w:pPr>
        <w:jc w:val="both"/>
        <w:rPr>
          <w:b/>
        </w:rPr>
      </w:pPr>
    </w:p>
    <w:p w:rsidR="00102D87" w:rsidRDefault="00102D87" w:rsidP="00C551C9">
      <w:pPr>
        <w:jc w:val="both"/>
        <w:rPr>
          <w:b/>
        </w:rPr>
      </w:pPr>
    </w:p>
    <w:p w:rsidR="00102D87" w:rsidRDefault="00102D87" w:rsidP="00C551C9">
      <w:pPr>
        <w:jc w:val="both"/>
        <w:rPr>
          <w:b/>
        </w:rPr>
      </w:pPr>
    </w:p>
    <w:p w:rsidR="00102D87" w:rsidRDefault="00102D87" w:rsidP="00C551C9">
      <w:pPr>
        <w:jc w:val="both"/>
        <w:rPr>
          <w:b/>
        </w:rPr>
      </w:pPr>
    </w:p>
    <w:p w:rsidR="00102D87" w:rsidRDefault="00102D87" w:rsidP="00C551C9">
      <w:pPr>
        <w:jc w:val="both"/>
        <w:rPr>
          <w:b/>
        </w:rPr>
      </w:pPr>
    </w:p>
    <w:p w:rsidR="00102D87" w:rsidRDefault="00102D87" w:rsidP="00C551C9">
      <w:pPr>
        <w:jc w:val="both"/>
        <w:rPr>
          <w:b/>
        </w:rPr>
      </w:pPr>
    </w:p>
    <w:p w:rsidR="00102D87" w:rsidRDefault="00102D87" w:rsidP="00C551C9">
      <w:pPr>
        <w:jc w:val="both"/>
        <w:rPr>
          <w:b/>
        </w:rPr>
      </w:pPr>
    </w:p>
    <w:p w:rsidR="00102D87" w:rsidRDefault="00102D87" w:rsidP="00C551C9">
      <w:pPr>
        <w:jc w:val="both"/>
        <w:rPr>
          <w:b/>
        </w:rPr>
      </w:pPr>
    </w:p>
    <w:p w:rsidR="00102D87" w:rsidRDefault="00102D87" w:rsidP="00C551C9">
      <w:pPr>
        <w:jc w:val="both"/>
        <w:rPr>
          <w:b/>
        </w:rPr>
      </w:pPr>
    </w:p>
    <w:p w:rsidR="00C551C9" w:rsidRDefault="00C551C9" w:rsidP="004A38C1">
      <w:pPr>
        <w:jc w:val="both"/>
        <w:outlineLvl w:val="0"/>
        <w:rPr>
          <w:b/>
        </w:rPr>
      </w:pPr>
      <w:r w:rsidRPr="00C551C9">
        <w:rPr>
          <w:b/>
        </w:rPr>
        <w:t>V</w:t>
      </w:r>
      <w:r w:rsidR="00022AA3">
        <w:rPr>
          <w:b/>
        </w:rPr>
        <w:t>I</w:t>
      </w:r>
      <w:r w:rsidRPr="00C551C9">
        <w:rPr>
          <w:b/>
        </w:rPr>
        <w:t>.</w:t>
      </w:r>
      <w:r w:rsidRPr="00C551C9">
        <w:rPr>
          <w:b/>
        </w:rPr>
        <w:tab/>
        <w:t>Compliance with MSU Policies and Procedures</w:t>
      </w:r>
    </w:p>
    <w:p w:rsidR="00C4422A" w:rsidRDefault="00C4422A" w:rsidP="00C551C9">
      <w:pPr>
        <w:jc w:val="both"/>
        <w:rPr>
          <w:b/>
        </w:rPr>
      </w:pPr>
    </w:p>
    <w:p w:rsidR="00C4422A" w:rsidRPr="0022015D" w:rsidRDefault="00C4422A" w:rsidP="00C551C9">
      <w:pPr>
        <w:jc w:val="both"/>
        <w:rPr>
          <w:sz w:val="22"/>
          <w:szCs w:val="22"/>
        </w:rPr>
      </w:pPr>
      <w:r w:rsidRPr="0022015D">
        <w:rPr>
          <w:sz w:val="22"/>
          <w:szCs w:val="22"/>
        </w:rPr>
        <w:t>The De</w:t>
      </w:r>
      <w:r w:rsidR="004B68DF">
        <w:rPr>
          <w:sz w:val="22"/>
          <w:szCs w:val="22"/>
        </w:rPr>
        <w:t>an</w:t>
      </w:r>
      <w:r w:rsidRPr="0022015D">
        <w:rPr>
          <w:sz w:val="22"/>
          <w:szCs w:val="22"/>
        </w:rPr>
        <w:t xml:space="preserve"> should complete the following:</w:t>
      </w:r>
    </w:p>
    <w:p w:rsidR="00C551C9" w:rsidRPr="0022015D" w:rsidRDefault="00C551C9" w:rsidP="00C551C9">
      <w:pPr>
        <w:jc w:val="both"/>
        <w:rPr>
          <w:sz w:val="22"/>
          <w:szCs w:val="22"/>
        </w:rPr>
      </w:pPr>
    </w:p>
    <w:p w:rsidR="00C551C9" w:rsidRPr="0022015D" w:rsidRDefault="00C551C9" w:rsidP="00C551C9">
      <w:pPr>
        <w:jc w:val="both"/>
        <w:rPr>
          <w:sz w:val="22"/>
          <w:szCs w:val="22"/>
        </w:rPr>
      </w:pPr>
      <w:r w:rsidRPr="0022015D">
        <w:rPr>
          <w:sz w:val="22"/>
          <w:szCs w:val="22"/>
        </w:rPr>
        <w:t>____</w:t>
      </w:r>
      <w:r w:rsidRPr="0022015D">
        <w:rPr>
          <w:sz w:val="22"/>
          <w:szCs w:val="22"/>
        </w:rPr>
        <w:tab/>
      </w:r>
      <w:proofErr w:type="gramStart"/>
      <w:r w:rsidRPr="0022015D">
        <w:rPr>
          <w:sz w:val="22"/>
          <w:szCs w:val="22"/>
        </w:rPr>
        <w:t>For</w:t>
      </w:r>
      <w:proofErr w:type="gramEnd"/>
      <w:r w:rsidRPr="0022015D">
        <w:rPr>
          <w:sz w:val="22"/>
          <w:szCs w:val="22"/>
        </w:rPr>
        <w:t xml:space="preserve"> the reporting period, the </w:t>
      </w:r>
      <w:r w:rsidR="00805DC6">
        <w:rPr>
          <w:sz w:val="22"/>
          <w:szCs w:val="22"/>
        </w:rPr>
        <w:t>Department Chair</w:t>
      </w:r>
      <w:r w:rsidRPr="0022015D">
        <w:rPr>
          <w:sz w:val="22"/>
          <w:szCs w:val="22"/>
        </w:rPr>
        <w:t xml:space="preserve"> has complied with university regulations.</w:t>
      </w:r>
    </w:p>
    <w:p w:rsidR="00C551C9" w:rsidRPr="0022015D" w:rsidRDefault="00C551C9" w:rsidP="00C551C9">
      <w:pPr>
        <w:jc w:val="both"/>
        <w:rPr>
          <w:sz w:val="22"/>
          <w:szCs w:val="22"/>
        </w:rPr>
      </w:pPr>
    </w:p>
    <w:p w:rsidR="00C551C9" w:rsidRDefault="00C551C9" w:rsidP="0022015D">
      <w:pPr>
        <w:ind w:left="720" w:hanging="720"/>
        <w:jc w:val="both"/>
        <w:rPr>
          <w:sz w:val="22"/>
          <w:szCs w:val="22"/>
        </w:rPr>
      </w:pPr>
      <w:r w:rsidRPr="0022015D">
        <w:rPr>
          <w:sz w:val="22"/>
          <w:szCs w:val="22"/>
        </w:rPr>
        <w:t>____</w:t>
      </w:r>
      <w:r w:rsidRPr="0022015D">
        <w:rPr>
          <w:sz w:val="22"/>
          <w:szCs w:val="22"/>
        </w:rPr>
        <w:tab/>
      </w:r>
      <w:proofErr w:type="gramStart"/>
      <w:r w:rsidRPr="0022015D">
        <w:rPr>
          <w:sz w:val="22"/>
          <w:szCs w:val="22"/>
        </w:rPr>
        <w:t>For</w:t>
      </w:r>
      <w:proofErr w:type="gramEnd"/>
      <w:r w:rsidRPr="0022015D">
        <w:rPr>
          <w:sz w:val="22"/>
          <w:szCs w:val="22"/>
        </w:rPr>
        <w:t xml:space="preserve"> the reporting period, the </w:t>
      </w:r>
      <w:r w:rsidR="00805DC6">
        <w:rPr>
          <w:sz w:val="22"/>
          <w:szCs w:val="22"/>
        </w:rPr>
        <w:t>Department Chair</w:t>
      </w:r>
      <w:r w:rsidRPr="0022015D">
        <w:rPr>
          <w:sz w:val="22"/>
          <w:szCs w:val="22"/>
        </w:rPr>
        <w:t xml:space="preserve"> has failed to comply with the regulations </w:t>
      </w:r>
      <w:r w:rsidR="0022015D">
        <w:rPr>
          <w:sz w:val="22"/>
          <w:szCs w:val="22"/>
        </w:rPr>
        <w:t xml:space="preserve">noted </w:t>
      </w:r>
      <w:r w:rsidRPr="0022015D">
        <w:rPr>
          <w:sz w:val="22"/>
          <w:szCs w:val="22"/>
        </w:rPr>
        <w:t>below:</w:t>
      </w:r>
    </w:p>
    <w:p w:rsidR="004B68DF" w:rsidRDefault="004B68DF" w:rsidP="0022015D">
      <w:pPr>
        <w:ind w:left="720" w:hanging="720"/>
        <w:jc w:val="both"/>
        <w:rPr>
          <w:sz w:val="22"/>
          <w:szCs w:val="22"/>
        </w:rPr>
      </w:pPr>
    </w:p>
    <w:p w:rsidR="004B68DF" w:rsidRDefault="004B68DF" w:rsidP="0022015D">
      <w:pPr>
        <w:ind w:left="720" w:hanging="720"/>
        <w:jc w:val="both"/>
        <w:rPr>
          <w:sz w:val="22"/>
          <w:szCs w:val="22"/>
        </w:rPr>
      </w:pPr>
    </w:p>
    <w:p w:rsidR="004B68DF" w:rsidRDefault="004B68DF" w:rsidP="0022015D">
      <w:pPr>
        <w:ind w:left="720" w:hanging="720"/>
        <w:jc w:val="both"/>
        <w:rPr>
          <w:sz w:val="22"/>
          <w:szCs w:val="22"/>
        </w:rPr>
      </w:pPr>
    </w:p>
    <w:p w:rsidR="004B68DF" w:rsidRDefault="004B68DF" w:rsidP="0022015D">
      <w:pPr>
        <w:ind w:left="720" w:hanging="720"/>
        <w:jc w:val="both"/>
        <w:rPr>
          <w:sz w:val="22"/>
          <w:szCs w:val="22"/>
        </w:rPr>
      </w:pPr>
    </w:p>
    <w:p w:rsidR="004B68DF" w:rsidRDefault="004B68DF" w:rsidP="0022015D">
      <w:pPr>
        <w:ind w:left="720" w:hanging="720"/>
        <w:jc w:val="both"/>
        <w:rPr>
          <w:sz w:val="22"/>
          <w:szCs w:val="22"/>
        </w:rPr>
      </w:pPr>
    </w:p>
    <w:p w:rsidR="004B68DF" w:rsidRDefault="004B68DF" w:rsidP="0022015D">
      <w:pPr>
        <w:ind w:left="720" w:hanging="720"/>
        <w:jc w:val="both"/>
        <w:rPr>
          <w:sz w:val="22"/>
          <w:szCs w:val="22"/>
        </w:rPr>
      </w:pPr>
    </w:p>
    <w:p w:rsidR="004B68DF" w:rsidRDefault="004B68DF" w:rsidP="0022015D">
      <w:pPr>
        <w:ind w:left="720" w:hanging="720"/>
        <w:jc w:val="both"/>
        <w:rPr>
          <w:sz w:val="22"/>
          <w:szCs w:val="22"/>
        </w:rPr>
      </w:pPr>
    </w:p>
    <w:p w:rsidR="004B68DF" w:rsidRDefault="004B68DF" w:rsidP="004B68DF">
      <w:pPr>
        <w:jc w:val="both"/>
        <w:outlineLvl w:val="0"/>
        <w:rPr>
          <w:b/>
        </w:rPr>
      </w:pPr>
      <w:r>
        <w:rPr>
          <w:b/>
        </w:rPr>
        <w:t>VII.</w:t>
      </w:r>
      <w:r>
        <w:rPr>
          <w:b/>
        </w:rPr>
        <w:tab/>
        <w:t>Administrative Goals and Accomplishments</w:t>
      </w:r>
    </w:p>
    <w:p w:rsidR="004B68DF" w:rsidRDefault="004B68DF" w:rsidP="004B68DF">
      <w:pPr>
        <w:jc w:val="both"/>
        <w:rPr>
          <w:b/>
        </w:rPr>
      </w:pPr>
    </w:p>
    <w:p w:rsidR="004B68DF" w:rsidRPr="002F3AC2" w:rsidRDefault="004B68DF" w:rsidP="004B68DF">
      <w:pPr>
        <w:jc w:val="both"/>
        <w:rPr>
          <w:sz w:val="22"/>
          <w:szCs w:val="22"/>
        </w:rPr>
      </w:pPr>
      <w:r w:rsidRPr="002F3AC2">
        <w:rPr>
          <w:sz w:val="22"/>
          <w:szCs w:val="22"/>
        </w:rPr>
        <w:t xml:space="preserve">A.  </w:t>
      </w:r>
      <w:r w:rsidRPr="002F3AC2">
        <w:rPr>
          <w:sz w:val="22"/>
          <w:szCs w:val="22"/>
        </w:rPr>
        <w:tab/>
        <w:t>List of administrative goals and projects planned for next year.</w:t>
      </w:r>
    </w:p>
    <w:p w:rsidR="004B68DF" w:rsidRDefault="004B68DF" w:rsidP="004B68DF">
      <w:pPr>
        <w:jc w:val="both"/>
      </w:pPr>
    </w:p>
    <w:p w:rsidR="004B68DF" w:rsidRDefault="004B68DF" w:rsidP="004B68DF">
      <w:pPr>
        <w:jc w:val="both"/>
      </w:pPr>
    </w:p>
    <w:p w:rsidR="004B68DF" w:rsidRDefault="004B68DF" w:rsidP="004B68DF">
      <w:pPr>
        <w:jc w:val="both"/>
      </w:pPr>
    </w:p>
    <w:p w:rsidR="004B68DF" w:rsidRDefault="004B68DF" w:rsidP="004B68DF">
      <w:pPr>
        <w:jc w:val="both"/>
      </w:pPr>
    </w:p>
    <w:p w:rsidR="004B68DF" w:rsidRDefault="004B68DF" w:rsidP="004B68DF">
      <w:pPr>
        <w:jc w:val="both"/>
      </w:pPr>
    </w:p>
    <w:p w:rsidR="004B68DF" w:rsidRDefault="004B68DF" w:rsidP="004B68DF">
      <w:pPr>
        <w:jc w:val="both"/>
      </w:pPr>
    </w:p>
    <w:p w:rsidR="004B68DF" w:rsidRDefault="004B68DF" w:rsidP="004B68DF">
      <w:pPr>
        <w:jc w:val="both"/>
      </w:pPr>
    </w:p>
    <w:p w:rsidR="004B68DF" w:rsidRDefault="004B68DF" w:rsidP="004B68DF">
      <w:pPr>
        <w:jc w:val="both"/>
      </w:pPr>
    </w:p>
    <w:p w:rsidR="004B68DF" w:rsidRDefault="004B68DF" w:rsidP="004B68DF">
      <w:pPr>
        <w:jc w:val="both"/>
      </w:pPr>
    </w:p>
    <w:p w:rsidR="004B68DF" w:rsidRDefault="004B68DF" w:rsidP="004B68DF">
      <w:pPr>
        <w:jc w:val="both"/>
      </w:pPr>
    </w:p>
    <w:p w:rsidR="004B68DF" w:rsidRDefault="004B68DF" w:rsidP="004B68DF">
      <w:pPr>
        <w:jc w:val="both"/>
      </w:pPr>
    </w:p>
    <w:p w:rsidR="004B68DF" w:rsidRDefault="004B68DF" w:rsidP="004B68DF">
      <w:pPr>
        <w:jc w:val="both"/>
      </w:pPr>
    </w:p>
    <w:p w:rsidR="004B68DF" w:rsidRDefault="004B68DF" w:rsidP="004B68DF">
      <w:pPr>
        <w:jc w:val="both"/>
      </w:pPr>
    </w:p>
    <w:p w:rsidR="004B68DF" w:rsidRDefault="004B68DF" w:rsidP="004B68DF">
      <w:pPr>
        <w:jc w:val="both"/>
      </w:pPr>
    </w:p>
    <w:p w:rsidR="004B68DF" w:rsidRDefault="004B68DF" w:rsidP="004B68DF">
      <w:pPr>
        <w:jc w:val="both"/>
      </w:pPr>
    </w:p>
    <w:p w:rsidR="004B68DF" w:rsidRDefault="004B68DF" w:rsidP="004B68DF">
      <w:pPr>
        <w:jc w:val="both"/>
      </w:pPr>
    </w:p>
    <w:p w:rsidR="004B68DF" w:rsidRDefault="004B68DF" w:rsidP="004B68DF">
      <w:pPr>
        <w:jc w:val="both"/>
      </w:pPr>
    </w:p>
    <w:p w:rsidR="004B68DF" w:rsidRDefault="004B68DF" w:rsidP="004B68DF">
      <w:pPr>
        <w:jc w:val="both"/>
      </w:pPr>
    </w:p>
    <w:p w:rsidR="004B68DF" w:rsidRPr="00E863B7" w:rsidRDefault="004B68DF" w:rsidP="004B68DF">
      <w:pPr>
        <w:jc w:val="both"/>
        <w:rPr>
          <w:sz w:val="22"/>
          <w:szCs w:val="22"/>
        </w:rPr>
      </w:pPr>
      <w:r w:rsidRPr="00E863B7">
        <w:rPr>
          <w:sz w:val="22"/>
          <w:szCs w:val="22"/>
        </w:rPr>
        <w:t>B.</w:t>
      </w:r>
      <w:r w:rsidRPr="00E863B7">
        <w:rPr>
          <w:sz w:val="22"/>
          <w:szCs w:val="22"/>
        </w:rPr>
        <w:tab/>
      </w:r>
      <w:r w:rsidRPr="002F3AC2">
        <w:rPr>
          <w:sz w:val="22"/>
          <w:szCs w:val="22"/>
        </w:rPr>
        <w:t>List of</w:t>
      </w:r>
      <w:r w:rsidRPr="00E863B7">
        <w:rPr>
          <w:sz w:val="22"/>
          <w:szCs w:val="22"/>
        </w:rPr>
        <w:t xml:space="preserve"> administrative accomplishments for the period covered by this report.</w:t>
      </w:r>
    </w:p>
    <w:p w:rsidR="004B68DF" w:rsidRDefault="004B68DF" w:rsidP="004B68DF">
      <w:pPr>
        <w:jc w:val="both"/>
      </w:pPr>
    </w:p>
    <w:p w:rsidR="004B68DF" w:rsidRDefault="004B68DF" w:rsidP="004B68DF">
      <w:pPr>
        <w:jc w:val="both"/>
      </w:pPr>
    </w:p>
    <w:p w:rsidR="004B68DF" w:rsidRDefault="004B68DF" w:rsidP="004B68DF">
      <w:pPr>
        <w:jc w:val="both"/>
      </w:pPr>
    </w:p>
    <w:p w:rsidR="004B68DF" w:rsidRDefault="004B68DF" w:rsidP="004B68DF">
      <w:pPr>
        <w:jc w:val="both"/>
      </w:pPr>
    </w:p>
    <w:p w:rsidR="004B68DF" w:rsidRDefault="004B68DF" w:rsidP="004B68DF">
      <w:pPr>
        <w:jc w:val="both"/>
      </w:pPr>
    </w:p>
    <w:p w:rsidR="004B68DF" w:rsidRDefault="004B68DF" w:rsidP="004B68DF">
      <w:pPr>
        <w:jc w:val="both"/>
      </w:pPr>
    </w:p>
    <w:p w:rsidR="004B68DF" w:rsidRDefault="004B68DF" w:rsidP="004B68DF">
      <w:pPr>
        <w:jc w:val="both"/>
      </w:pPr>
    </w:p>
    <w:p w:rsidR="004B68DF" w:rsidRDefault="004B68DF" w:rsidP="004B68DF">
      <w:pPr>
        <w:jc w:val="both"/>
      </w:pPr>
    </w:p>
    <w:p w:rsidR="004B68DF" w:rsidRDefault="004B68DF" w:rsidP="004B68DF">
      <w:pPr>
        <w:jc w:val="both"/>
      </w:pPr>
    </w:p>
    <w:p w:rsidR="004B68DF" w:rsidRDefault="004B68DF" w:rsidP="004B68DF">
      <w:pPr>
        <w:jc w:val="both"/>
      </w:pPr>
    </w:p>
    <w:p w:rsidR="004B68DF" w:rsidRDefault="004B68DF" w:rsidP="004B68DF">
      <w:pPr>
        <w:jc w:val="both"/>
      </w:pPr>
    </w:p>
    <w:p w:rsidR="004B68DF" w:rsidRDefault="004B68DF" w:rsidP="004B68DF">
      <w:pPr>
        <w:jc w:val="both"/>
      </w:pPr>
    </w:p>
    <w:p w:rsidR="004B68DF" w:rsidRDefault="004B68DF" w:rsidP="004B68DF">
      <w:pPr>
        <w:jc w:val="both"/>
      </w:pPr>
    </w:p>
    <w:p w:rsidR="004B68DF" w:rsidRDefault="004B68DF" w:rsidP="004B68DF">
      <w:pPr>
        <w:jc w:val="both"/>
      </w:pPr>
    </w:p>
    <w:p w:rsidR="004B68DF" w:rsidRDefault="004B68DF" w:rsidP="004B68DF">
      <w:pPr>
        <w:jc w:val="both"/>
      </w:pPr>
    </w:p>
    <w:p w:rsidR="004B68DF" w:rsidRDefault="004B68DF" w:rsidP="004B68DF">
      <w:pPr>
        <w:jc w:val="both"/>
      </w:pPr>
    </w:p>
    <w:p w:rsidR="004B68DF" w:rsidRDefault="004B68DF" w:rsidP="004B68DF">
      <w:pPr>
        <w:jc w:val="both"/>
      </w:pPr>
    </w:p>
    <w:p w:rsidR="004B68DF" w:rsidRDefault="004B68DF" w:rsidP="004B68DF">
      <w:pPr>
        <w:jc w:val="both"/>
      </w:pPr>
    </w:p>
    <w:p w:rsidR="004B68DF" w:rsidRPr="00ED4ECD" w:rsidRDefault="004B68DF" w:rsidP="004B68DF">
      <w:pPr>
        <w:jc w:val="both"/>
        <w:rPr>
          <w:sz w:val="22"/>
          <w:szCs w:val="22"/>
        </w:rPr>
      </w:pPr>
      <w:r>
        <w:rPr>
          <w:sz w:val="22"/>
          <w:szCs w:val="22"/>
        </w:rPr>
        <w:t xml:space="preserve">College </w:t>
      </w:r>
      <w:r w:rsidRPr="00ED4ECD">
        <w:rPr>
          <w:sz w:val="22"/>
          <w:szCs w:val="22"/>
        </w:rPr>
        <w:t>Dean’s Comments:</w:t>
      </w:r>
    </w:p>
    <w:p w:rsidR="004B68DF" w:rsidRPr="0022015D" w:rsidRDefault="004B68DF" w:rsidP="0022015D">
      <w:pPr>
        <w:ind w:left="720" w:hanging="720"/>
        <w:jc w:val="both"/>
        <w:rPr>
          <w:sz w:val="22"/>
          <w:szCs w:val="22"/>
        </w:rPr>
      </w:pPr>
    </w:p>
    <w:sectPr w:rsidR="004B68DF" w:rsidRPr="0022015D" w:rsidSect="00B739A2">
      <w:footerReference w:type="even" r:id="rId8"/>
      <w:footerReference w:type="default" r:id="rId9"/>
      <w:footerReference w:type="first" r:id="rId10"/>
      <w:pgSz w:w="12240" w:h="15840"/>
      <w:pgMar w:top="1080" w:right="1800" w:bottom="126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7AA5" w:rsidRDefault="001D7AA5">
      <w:r>
        <w:separator/>
      </w:r>
    </w:p>
  </w:endnote>
  <w:endnote w:type="continuationSeparator" w:id="0">
    <w:p w:rsidR="001D7AA5" w:rsidRDefault="001D7A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6E63" w:rsidRDefault="00506E63" w:rsidP="00C551C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06E63" w:rsidRDefault="00506E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6E63" w:rsidRDefault="00506E63" w:rsidP="00C551C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92E66">
      <w:rPr>
        <w:rStyle w:val="PageNumber"/>
        <w:noProof/>
      </w:rPr>
      <w:t>2</w:t>
    </w:r>
    <w:r>
      <w:rPr>
        <w:rStyle w:val="PageNumber"/>
      </w:rPr>
      <w:fldChar w:fldCharType="end"/>
    </w:r>
  </w:p>
  <w:p w:rsidR="00506E63" w:rsidRDefault="00506E6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7F17" w:rsidRPr="00CC7F17" w:rsidRDefault="00392E66">
    <w:pPr>
      <w:pStyle w:val="Footer"/>
      <w:rPr>
        <w:sz w:val="16"/>
        <w:szCs w:val="16"/>
      </w:rPr>
    </w:pPr>
    <w:r>
      <w:rPr>
        <w:sz w:val="16"/>
        <w:szCs w:val="16"/>
      </w:rPr>
      <w:t>2023</w:t>
    </w:r>
    <w:r w:rsidR="00CC7F17" w:rsidRPr="00CC7F17">
      <w:rPr>
        <w:sz w:val="16"/>
        <w:szCs w:val="16"/>
      </w:rPr>
      <w:t xml:space="preserve"> Form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7AA5" w:rsidRDefault="001D7AA5">
      <w:r>
        <w:separator/>
      </w:r>
    </w:p>
  </w:footnote>
  <w:footnote w:type="continuationSeparator" w:id="0">
    <w:p w:rsidR="001D7AA5" w:rsidRDefault="001D7A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5B712C"/>
    <w:multiLevelType w:val="hybridMultilevel"/>
    <w:tmpl w:val="BCD258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F3313D8"/>
    <w:multiLevelType w:val="hybridMultilevel"/>
    <w:tmpl w:val="F9FCBB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DFC5372"/>
    <w:multiLevelType w:val="hybridMultilevel"/>
    <w:tmpl w:val="165C0F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FA0531B"/>
    <w:multiLevelType w:val="hybridMultilevel"/>
    <w:tmpl w:val="13AC34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559378D"/>
    <w:multiLevelType w:val="hybridMultilevel"/>
    <w:tmpl w:val="BE5C44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IwNzE2MjEFsg0sDZR0lIJTi4sz8/NACoxqAczkO0QsAAAA"/>
  </w:docVars>
  <w:rsids>
    <w:rsidRoot w:val="004F0A2C"/>
    <w:rsid w:val="00001812"/>
    <w:rsid w:val="000218FF"/>
    <w:rsid w:val="00022AA3"/>
    <w:rsid w:val="000359DF"/>
    <w:rsid w:val="00082992"/>
    <w:rsid w:val="00096B84"/>
    <w:rsid w:val="000F3674"/>
    <w:rsid w:val="00102D87"/>
    <w:rsid w:val="001147AA"/>
    <w:rsid w:val="00126862"/>
    <w:rsid w:val="00132D6B"/>
    <w:rsid w:val="00156F00"/>
    <w:rsid w:val="0017306B"/>
    <w:rsid w:val="001835E4"/>
    <w:rsid w:val="00184430"/>
    <w:rsid w:val="001A0D1B"/>
    <w:rsid w:val="001B2AD1"/>
    <w:rsid w:val="001C107D"/>
    <w:rsid w:val="001D0EEA"/>
    <w:rsid w:val="001D7AA5"/>
    <w:rsid w:val="001F12E6"/>
    <w:rsid w:val="002105CE"/>
    <w:rsid w:val="0022015D"/>
    <w:rsid w:val="002224AD"/>
    <w:rsid w:val="00222F5D"/>
    <w:rsid w:val="00264607"/>
    <w:rsid w:val="002B36EC"/>
    <w:rsid w:val="002B3D47"/>
    <w:rsid w:val="002F1413"/>
    <w:rsid w:val="002F583A"/>
    <w:rsid w:val="00314CBF"/>
    <w:rsid w:val="0034609B"/>
    <w:rsid w:val="0035615B"/>
    <w:rsid w:val="00367646"/>
    <w:rsid w:val="00392E66"/>
    <w:rsid w:val="003941F2"/>
    <w:rsid w:val="003B1EB6"/>
    <w:rsid w:val="003C562E"/>
    <w:rsid w:val="003D2E60"/>
    <w:rsid w:val="003D2F19"/>
    <w:rsid w:val="0040727A"/>
    <w:rsid w:val="004265C2"/>
    <w:rsid w:val="00434BF9"/>
    <w:rsid w:val="004360E6"/>
    <w:rsid w:val="0043650C"/>
    <w:rsid w:val="0045777E"/>
    <w:rsid w:val="00463D94"/>
    <w:rsid w:val="00467E58"/>
    <w:rsid w:val="00486959"/>
    <w:rsid w:val="0049384D"/>
    <w:rsid w:val="004A38C1"/>
    <w:rsid w:val="004B68DF"/>
    <w:rsid w:val="004C7DC5"/>
    <w:rsid w:val="004D5102"/>
    <w:rsid w:val="004E23D9"/>
    <w:rsid w:val="004E7B29"/>
    <w:rsid w:val="004F0A2C"/>
    <w:rsid w:val="004F28EF"/>
    <w:rsid w:val="00505C1B"/>
    <w:rsid w:val="00506E63"/>
    <w:rsid w:val="005305EA"/>
    <w:rsid w:val="005308A6"/>
    <w:rsid w:val="00552507"/>
    <w:rsid w:val="00584050"/>
    <w:rsid w:val="0058743A"/>
    <w:rsid w:val="0059467C"/>
    <w:rsid w:val="00594B69"/>
    <w:rsid w:val="00596996"/>
    <w:rsid w:val="00597D62"/>
    <w:rsid w:val="005E0166"/>
    <w:rsid w:val="005F0C19"/>
    <w:rsid w:val="005F36A1"/>
    <w:rsid w:val="005F5232"/>
    <w:rsid w:val="00620FA8"/>
    <w:rsid w:val="00624668"/>
    <w:rsid w:val="00632E35"/>
    <w:rsid w:val="00641D60"/>
    <w:rsid w:val="00650835"/>
    <w:rsid w:val="006704C9"/>
    <w:rsid w:val="006C22B9"/>
    <w:rsid w:val="006D1378"/>
    <w:rsid w:val="006D47E7"/>
    <w:rsid w:val="006E2A0A"/>
    <w:rsid w:val="00741254"/>
    <w:rsid w:val="00761415"/>
    <w:rsid w:val="00770DD3"/>
    <w:rsid w:val="00780A5F"/>
    <w:rsid w:val="00784ECD"/>
    <w:rsid w:val="007A7FC4"/>
    <w:rsid w:val="007D359C"/>
    <w:rsid w:val="007F4BB4"/>
    <w:rsid w:val="00805DC6"/>
    <w:rsid w:val="008616B9"/>
    <w:rsid w:val="00880145"/>
    <w:rsid w:val="00891280"/>
    <w:rsid w:val="008A277A"/>
    <w:rsid w:val="008C1D1E"/>
    <w:rsid w:val="008E0123"/>
    <w:rsid w:val="00905744"/>
    <w:rsid w:val="00911C1D"/>
    <w:rsid w:val="009177EC"/>
    <w:rsid w:val="00924003"/>
    <w:rsid w:val="0093164A"/>
    <w:rsid w:val="00941FB2"/>
    <w:rsid w:val="00943B8C"/>
    <w:rsid w:val="00967B7C"/>
    <w:rsid w:val="00973F10"/>
    <w:rsid w:val="00975B1C"/>
    <w:rsid w:val="0098070E"/>
    <w:rsid w:val="009E1229"/>
    <w:rsid w:val="009E39BD"/>
    <w:rsid w:val="009F5A07"/>
    <w:rsid w:val="00A029CC"/>
    <w:rsid w:val="00A040D8"/>
    <w:rsid w:val="00A207E2"/>
    <w:rsid w:val="00A22AFB"/>
    <w:rsid w:val="00A44BFA"/>
    <w:rsid w:val="00A450DD"/>
    <w:rsid w:val="00A51BB8"/>
    <w:rsid w:val="00A52C4B"/>
    <w:rsid w:val="00A61CA5"/>
    <w:rsid w:val="00A63C11"/>
    <w:rsid w:val="00A64261"/>
    <w:rsid w:val="00A90DF3"/>
    <w:rsid w:val="00A95138"/>
    <w:rsid w:val="00AD60DC"/>
    <w:rsid w:val="00B21CB3"/>
    <w:rsid w:val="00B55BED"/>
    <w:rsid w:val="00B712E1"/>
    <w:rsid w:val="00B739A2"/>
    <w:rsid w:val="00BD6E8D"/>
    <w:rsid w:val="00BE4A41"/>
    <w:rsid w:val="00C00E6F"/>
    <w:rsid w:val="00C05AC2"/>
    <w:rsid w:val="00C16E51"/>
    <w:rsid w:val="00C4422A"/>
    <w:rsid w:val="00C551C9"/>
    <w:rsid w:val="00C616A5"/>
    <w:rsid w:val="00C93D2F"/>
    <w:rsid w:val="00CA6373"/>
    <w:rsid w:val="00CC4CAA"/>
    <w:rsid w:val="00CC7F17"/>
    <w:rsid w:val="00CF7202"/>
    <w:rsid w:val="00D15A99"/>
    <w:rsid w:val="00D55900"/>
    <w:rsid w:val="00D63BF1"/>
    <w:rsid w:val="00D967A9"/>
    <w:rsid w:val="00DF1213"/>
    <w:rsid w:val="00E1327E"/>
    <w:rsid w:val="00E204B6"/>
    <w:rsid w:val="00E723B1"/>
    <w:rsid w:val="00E8567F"/>
    <w:rsid w:val="00E85A33"/>
    <w:rsid w:val="00E87B60"/>
    <w:rsid w:val="00EA5539"/>
    <w:rsid w:val="00EA586E"/>
    <w:rsid w:val="00EA7952"/>
    <w:rsid w:val="00EB2459"/>
    <w:rsid w:val="00EB74D2"/>
    <w:rsid w:val="00F17418"/>
    <w:rsid w:val="00F30456"/>
    <w:rsid w:val="00F51241"/>
    <w:rsid w:val="00F7547A"/>
    <w:rsid w:val="00F84B68"/>
    <w:rsid w:val="00F941D2"/>
    <w:rsid w:val="00FC6D91"/>
    <w:rsid w:val="00FE2859"/>
    <w:rsid w:val="00FF1C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4147DA4C"/>
  <w15:chartTrackingRefBased/>
  <w15:docId w15:val="{4DE99DA3-E116-41FA-96E1-F12386505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04B6"/>
    <w:rPr>
      <w:rFonts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F1CFE"/>
    <w:pPr>
      <w:tabs>
        <w:tab w:val="center" w:pos="4320"/>
        <w:tab w:val="right" w:pos="8640"/>
      </w:tabs>
    </w:pPr>
  </w:style>
  <w:style w:type="character" w:styleId="PageNumber">
    <w:name w:val="page number"/>
    <w:basedOn w:val="DefaultParagraphFont"/>
    <w:rsid w:val="00FF1CFE"/>
  </w:style>
  <w:style w:type="paragraph" w:styleId="BalloonText">
    <w:name w:val="Balloon Text"/>
    <w:basedOn w:val="Normal"/>
    <w:semiHidden/>
    <w:rsid w:val="005F36A1"/>
    <w:rPr>
      <w:rFonts w:ascii="Tahoma" w:hAnsi="Tahoma" w:cs="Tahoma"/>
      <w:sz w:val="16"/>
      <w:szCs w:val="16"/>
    </w:rPr>
  </w:style>
  <w:style w:type="paragraph" w:styleId="Header">
    <w:name w:val="header"/>
    <w:basedOn w:val="Normal"/>
    <w:rsid w:val="005F36A1"/>
    <w:pPr>
      <w:tabs>
        <w:tab w:val="center" w:pos="4320"/>
        <w:tab w:val="right" w:pos="8640"/>
      </w:tabs>
    </w:pPr>
  </w:style>
  <w:style w:type="paragraph" w:styleId="DocumentMap">
    <w:name w:val="Document Map"/>
    <w:basedOn w:val="Normal"/>
    <w:semiHidden/>
    <w:rsid w:val="004A38C1"/>
    <w:pPr>
      <w:shd w:val="clear" w:color="auto" w:fill="000080"/>
    </w:pPr>
    <w:rPr>
      <w:rFonts w:ascii="Tahoma" w:hAnsi="Tahoma" w:cs="Tahoma"/>
      <w:sz w:val="20"/>
      <w:szCs w:val="20"/>
    </w:rPr>
  </w:style>
  <w:style w:type="character" w:styleId="CommentReference">
    <w:name w:val="annotation reference"/>
    <w:rsid w:val="00A44BFA"/>
    <w:rPr>
      <w:sz w:val="16"/>
      <w:szCs w:val="16"/>
    </w:rPr>
  </w:style>
  <w:style w:type="paragraph" w:styleId="CommentText">
    <w:name w:val="annotation text"/>
    <w:basedOn w:val="Normal"/>
    <w:link w:val="CommentTextChar"/>
    <w:rsid w:val="00A44BFA"/>
    <w:rPr>
      <w:sz w:val="20"/>
      <w:szCs w:val="20"/>
    </w:rPr>
  </w:style>
  <w:style w:type="character" w:customStyle="1" w:styleId="CommentTextChar">
    <w:name w:val="Comment Text Char"/>
    <w:link w:val="CommentText"/>
    <w:rsid w:val="00A44BFA"/>
    <w:rPr>
      <w:rFonts w:cs="Arial"/>
    </w:rPr>
  </w:style>
  <w:style w:type="paragraph" w:styleId="CommentSubject">
    <w:name w:val="annotation subject"/>
    <w:basedOn w:val="CommentText"/>
    <w:next w:val="CommentText"/>
    <w:link w:val="CommentSubjectChar"/>
    <w:rsid w:val="00A44BFA"/>
    <w:rPr>
      <w:b/>
      <w:bCs/>
    </w:rPr>
  </w:style>
  <w:style w:type="character" w:customStyle="1" w:styleId="CommentSubjectChar">
    <w:name w:val="Comment Subject Char"/>
    <w:link w:val="CommentSubject"/>
    <w:rsid w:val="00A44BFA"/>
    <w:rPr>
      <w:rFonts w:cs="Arial"/>
      <w:b/>
      <w:bCs/>
    </w:rPr>
  </w:style>
  <w:style w:type="paragraph" w:customStyle="1" w:styleId="Default">
    <w:name w:val="Default"/>
    <w:rsid w:val="009E1229"/>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0123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F77A41-5A34-439A-9643-59BBE715B9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1854</Words>
  <Characters>12266</Characters>
  <Application>Microsoft Office Word</Application>
  <DocSecurity>0</DocSecurity>
  <Lines>584</Lines>
  <Paragraphs>142</Paragraphs>
  <ScaleCrop>false</ScaleCrop>
  <HeadingPairs>
    <vt:vector size="2" baseType="variant">
      <vt:variant>
        <vt:lpstr>Title</vt:lpstr>
      </vt:variant>
      <vt:variant>
        <vt:i4>1</vt:i4>
      </vt:variant>
    </vt:vector>
  </HeadingPairs>
  <TitlesOfParts>
    <vt:vector size="1" baseType="lpstr">
      <vt:lpstr>Faculty Member’s Annual Personal Report</vt:lpstr>
    </vt:vector>
  </TitlesOfParts>
  <Company>Midwestern State University</Company>
  <LinksUpToDate>false</LinksUpToDate>
  <CharactersWithSpaces>13978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Faculty Member’s Annual Personal Report</dc:title>
  <dc:subject/>
  <dc:creator>Emily Arnold</dc:creator>
  <cp:keywords/>
  <cp:lastModifiedBy>Boerma, Melissa</cp:lastModifiedBy>
  <cp:revision>4</cp:revision>
  <cp:lastPrinted>2022-01-10T18:49:00Z</cp:lastPrinted>
  <dcterms:created xsi:type="dcterms:W3CDTF">2023-08-02T16:20:00Z</dcterms:created>
  <dcterms:modified xsi:type="dcterms:W3CDTF">2023-08-02T16:30:00Z</dcterms:modified>
</cp:coreProperties>
</file>